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D53" w:rsidRPr="00390107" w:rsidRDefault="00377D53" w:rsidP="00377D53">
      <w:pPr>
        <w:rPr>
          <w:rFonts w:ascii="Calibri" w:hAnsi="Calibri" w:cs="Verdana"/>
          <w:b/>
          <w:color w:val="000000"/>
          <w:sz w:val="36"/>
          <w:szCs w:val="36"/>
        </w:rPr>
      </w:pPr>
      <w:bookmarkStart w:id="0" w:name="_GoBack"/>
      <w:bookmarkEnd w:id="0"/>
      <w:r w:rsidRPr="00390107">
        <w:rPr>
          <w:rFonts w:ascii="Calibri" w:hAnsi="Calibri" w:cs="Verdana"/>
          <w:b/>
          <w:color w:val="000000"/>
          <w:sz w:val="36"/>
          <w:szCs w:val="36"/>
        </w:rPr>
        <w:t>RELATIONSHIPS:</w:t>
      </w:r>
    </w:p>
    <w:p w:rsidR="00377D53" w:rsidRPr="00390107" w:rsidRDefault="00377D53" w:rsidP="00377D53">
      <w:pPr>
        <w:rPr>
          <w:rFonts w:ascii="Calibri" w:hAnsi="Calibri"/>
          <w:b/>
          <w:sz w:val="56"/>
          <w:szCs w:val="56"/>
        </w:rPr>
      </w:pPr>
      <w:r w:rsidRPr="00390107">
        <w:rPr>
          <w:rFonts w:ascii="Calibri" w:hAnsi="Calibri" w:cs="Verdana"/>
          <w:b/>
          <w:color w:val="000000"/>
          <w:sz w:val="56"/>
          <w:szCs w:val="56"/>
        </w:rPr>
        <w:t>One-On-One Meetings</w:t>
      </w:r>
    </w:p>
    <w:p w:rsidR="00377D53" w:rsidRPr="00390107" w:rsidRDefault="00377D53" w:rsidP="00377D53">
      <w:pPr>
        <w:spacing w:line="300" w:lineRule="auto"/>
        <w:rPr>
          <w:rFonts w:ascii="Calibri" w:hAnsi="Calibri"/>
          <w:sz w:val="18"/>
          <w:szCs w:val="18"/>
        </w:rPr>
      </w:pPr>
    </w:p>
    <w:p w:rsidR="00377D53" w:rsidRPr="00390107" w:rsidRDefault="00377D53" w:rsidP="00377D53">
      <w:pPr>
        <w:spacing w:line="300" w:lineRule="auto"/>
        <w:rPr>
          <w:rFonts w:ascii="Calibri" w:hAnsi="Calibri"/>
          <w:sz w:val="18"/>
          <w:szCs w:val="18"/>
        </w:rPr>
      </w:pPr>
    </w:p>
    <w:p w:rsidR="00377D53" w:rsidRPr="00390107" w:rsidRDefault="00377D53" w:rsidP="00377D53">
      <w:pPr>
        <w:spacing w:line="300" w:lineRule="auto"/>
        <w:rPr>
          <w:rFonts w:ascii="Calibri" w:hAnsi="Calibri"/>
          <w:sz w:val="18"/>
          <w:szCs w:val="18"/>
        </w:rPr>
      </w:pPr>
    </w:p>
    <w:p w:rsidR="00377D53" w:rsidRPr="00390107" w:rsidRDefault="00377D53" w:rsidP="00377D53">
      <w:pPr>
        <w:autoSpaceDE w:val="0"/>
        <w:autoSpaceDN w:val="0"/>
        <w:adjustRightInd w:val="0"/>
        <w:spacing w:line="300" w:lineRule="auto"/>
        <w:rPr>
          <w:rFonts w:ascii="Calibri" w:hAnsi="Calibri" w:cs="Verdana"/>
          <w:iCs/>
          <w:color w:val="000000"/>
          <w:sz w:val="28"/>
          <w:szCs w:val="28"/>
        </w:rPr>
      </w:pPr>
      <w:r>
        <w:rPr>
          <w:rFonts w:ascii="Calibri" w:hAnsi="Calibri" w:cs="Verdana"/>
          <w:iCs/>
          <w:color w:val="000000"/>
          <w:sz w:val="28"/>
          <w:szCs w:val="28"/>
        </w:rPr>
        <w:t>Introductory One-On-</w:t>
      </w:r>
      <w:r w:rsidRPr="00390107">
        <w:rPr>
          <w:rFonts w:ascii="Calibri" w:hAnsi="Calibri" w:cs="Verdana"/>
          <w:iCs/>
          <w:color w:val="000000"/>
          <w:sz w:val="28"/>
          <w:szCs w:val="28"/>
        </w:rPr>
        <w:t>One</w:t>
      </w:r>
      <w:r>
        <w:rPr>
          <w:rFonts w:ascii="Calibri" w:hAnsi="Calibri" w:cs="Verdana"/>
          <w:iCs/>
          <w:color w:val="000000"/>
          <w:sz w:val="28"/>
          <w:szCs w:val="28"/>
        </w:rPr>
        <w:t xml:space="preserve"> Meetings</w:t>
      </w:r>
    </w:p>
    <w:p w:rsidR="00377D53" w:rsidRPr="00390107" w:rsidRDefault="00377D53" w:rsidP="00377D53">
      <w:pPr>
        <w:autoSpaceDE w:val="0"/>
        <w:autoSpaceDN w:val="0"/>
        <w:adjustRightInd w:val="0"/>
        <w:spacing w:line="300" w:lineRule="auto"/>
        <w:rPr>
          <w:rFonts w:ascii="Calibri" w:hAnsi="Calibri" w:cs="Verdana"/>
          <w:iCs/>
          <w:color w:val="000000"/>
          <w:sz w:val="28"/>
          <w:szCs w:val="28"/>
        </w:rPr>
      </w:pPr>
    </w:p>
    <w:p w:rsidR="00377D53" w:rsidRPr="00390107" w:rsidRDefault="00377D53" w:rsidP="00377D53">
      <w:pPr>
        <w:autoSpaceDE w:val="0"/>
        <w:autoSpaceDN w:val="0"/>
        <w:adjustRightInd w:val="0"/>
        <w:spacing w:line="300" w:lineRule="auto"/>
        <w:rPr>
          <w:rFonts w:ascii="Calibri" w:hAnsi="Calibri" w:cs="Verdana"/>
          <w:iCs/>
          <w:color w:val="000000"/>
          <w:sz w:val="28"/>
          <w:szCs w:val="28"/>
        </w:rPr>
      </w:pPr>
      <w:r w:rsidRPr="00390107">
        <w:rPr>
          <w:rFonts w:ascii="Calibri" w:hAnsi="Calibri" w:cs="Verdana"/>
          <w:iCs/>
          <w:color w:val="000000"/>
          <w:sz w:val="28"/>
          <w:szCs w:val="28"/>
        </w:rPr>
        <w:t xml:space="preserve">Help Someone Else Prepare for a One </w:t>
      </w:r>
      <w:proofErr w:type="gramStart"/>
      <w:r w:rsidRPr="00390107">
        <w:rPr>
          <w:rFonts w:ascii="Calibri" w:hAnsi="Calibri" w:cs="Verdana"/>
          <w:iCs/>
          <w:color w:val="000000"/>
          <w:sz w:val="28"/>
          <w:szCs w:val="28"/>
        </w:rPr>
        <w:t>On</w:t>
      </w:r>
      <w:proofErr w:type="gramEnd"/>
      <w:r w:rsidRPr="00390107">
        <w:rPr>
          <w:rFonts w:ascii="Calibri" w:hAnsi="Calibri" w:cs="Verdana"/>
          <w:iCs/>
          <w:color w:val="000000"/>
          <w:sz w:val="28"/>
          <w:szCs w:val="28"/>
        </w:rPr>
        <w:t xml:space="preserve"> One Meeting</w:t>
      </w:r>
    </w:p>
    <w:p w:rsidR="00377D53" w:rsidRPr="00390107" w:rsidRDefault="00377D53" w:rsidP="00377D53">
      <w:pPr>
        <w:autoSpaceDE w:val="0"/>
        <w:autoSpaceDN w:val="0"/>
        <w:adjustRightInd w:val="0"/>
        <w:spacing w:line="300" w:lineRule="auto"/>
        <w:rPr>
          <w:rFonts w:ascii="Calibri" w:hAnsi="Calibri" w:cs="Verdana"/>
          <w:iCs/>
          <w:color w:val="000000"/>
          <w:sz w:val="28"/>
          <w:szCs w:val="28"/>
        </w:rPr>
      </w:pPr>
    </w:p>
    <w:p w:rsidR="00377D53" w:rsidRPr="00390107" w:rsidRDefault="00377D53" w:rsidP="00377D53">
      <w:pPr>
        <w:autoSpaceDE w:val="0"/>
        <w:autoSpaceDN w:val="0"/>
        <w:adjustRightInd w:val="0"/>
        <w:spacing w:line="300" w:lineRule="auto"/>
        <w:rPr>
          <w:rFonts w:ascii="Calibri" w:hAnsi="Calibri" w:cs="Verdana"/>
          <w:iCs/>
          <w:color w:val="000000"/>
          <w:sz w:val="28"/>
          <w:szCs w:val="28"/>
        </w:rPr>
      </w:pPr>
      <w:r w:rsidRPr="00390107">
        <w:rPr>
          <w:rFonts w:ascii="Calibri" w:hAnsi="Calibri" w:cs="Verdana"/>
          <w:iCs/>
          <w:color w:val="000000"/>
          <w:sz w:val="28"/>
          <w:szCs w:val="28"/>
        </w:rPr>
        <w:t>Purposeful Curiosity: Sample Questions</w:t>
      </w:r>
    </w:p>
    <w:p w:rsidR="00377D53" w:rsidRPr="00390107" w:rsidRDefault="00377D53" w:rsidP="00377D53">
      <w:pPr>
        <w:autoSpaceDE w:val="0"/>
        <w:autoSpaceDN w:val="0"/>
        <w:adjustRightInd w:val="0"/>
        <w:spacing w:line="300" w:lineRule="auto"/>
        <w:rPr>
          <w:rFonts w:ascii="Calibri" w:hAnsi="Calibri" w:cs="Verdana"/>
          <w:iCs/>
          <w:color w:val="000000"/>
          <w:sz w:val="28"/>
          <w:szCs w:val="28"/>
        </w:rPr>
      </w:pPr>
    </w:p>
    <w:p w:rsidR="00377D53" w:rsidRPr="00390107" w:rsidRDefault="00377D53" w:rsidP="00377D53">
      <w:pPr>
        <w:autoSpaceDE w:val="0"/>
        <w:autoSpaceDN w:val="0"/>
        <w:adjustRightInd w:val="0"/>
        <w:spacing w:line="300" w:lineRule="auto"/>
        <w:rPr>
          <w:rFonts w:ascii="Calibri" w:hAnsi="Calibri" w:cs="Verdana"/>
          <w:iCs/>
          <w:color w:val="000000"/>
          <w:sz w:val="28"/>
          <w:szCs w:val="28"/>
        </w:rPr>
      </w:pPr>
      <w:r w:rsidRPr="00390107">
        <w:rPr>
          <w:rFonts w:ascii="Calibri" w:hAnsi="Calibri" w:cs="Verdana"/>
          <w:iCs/>
          <w:color w:val="000000"/>
          <w:sz w:val="28"/>
          <w:szCs w:val="28"/>
        </w:rPr>
        <w:t xml:space="preserve">Five Key Elements of a One </w:t>
      </w:r>
      <w:proofErr w:type="gramStart"/>
      <w:r w:rsidRPr="00390107">
        <w:rPr>
          <w:rFonts w:ascii="Calibri" w:hAnsi="Calibri" w:cs="Verdana"/>
          <w:iCs/>
          <w:color w:val="000000"/>
          <w:sz w:val="28"/>
          <w:szCs w:val="28"/>
        </w:rPr>
        <w:t>On</w:t>
      </w:r>
      <w:proofErr w:type="gramEnd"/>
      <w:r w:rsidRPr="00390107">
        <w:rPr>
          <w:rFonts w:ascii="Calibri" w:hAnsi="Calibri" w:cs="Verdana"/>
          <w:iCs/>
          <w:color w:val="000000"/>
          <w:sz w:val="28"/>
          <w:szCs w:val="28"/>
        </w:rPr>
        <w:t xml:space="preserve"> One Meeting</w:t>
      </w:r>
    </w:p>
    <w:p w:rsidR="00377D53" w:rsidRPr="00390107" w:rsidRDefault="00377D53" w:rsidP="00377D53">
      <w:pPr>
        <w:autoSpaceDE w:val="0"/>
        <w:autoSpaceDN w:val="0"/>
        <w:adjustRightInd w:val="0"/>
        <w:spacing w:line="300" w:lineRule="auto"/>
        <w:rPr>
          <w:rFonts w:ascii="Calibri" w:hAnsi="Calibri" w:cs="Verdana"/>
          <w:iCs/>
          <w:color w:val="000000"/>
          <w:sz w:val="28"/>
          <w:szCs w:val="28"/>
        </w:rPr>
      </w:pPr>
    </w:p>
    <w:p w:rsidR="00377D53" w:rsidRPr="00390107" w:rsidRDefault="00377D53" w:rsidP="00377D53">
      <w:pPr>
        <w:autoSpaceDE w:val="0"/>
        <w:autoSpaceDN w:val="0"/>
        <w:adjustRightInd w:val="0"/>
        <w:spacing w:line="300" w:lineRule="auto"/>
        <w:rPr>
          <w:rFonts w:ascii="Calibri" w:hAnsi="Calibri" w:cs="Verdana"/>
          <w:iCs/>
          <w:color w:val="000000"/>
          <w:sz w:val="28"/>
          <w:szCs w:val="28"/>
        </w:rPr>
      </w:pPr>
      <w:r w:rsidRPr="00390107">
        <w:rPr>
          <w:rFonts w:ascii="Calibri" w:hAnsi="Calibri" w:cs="Verdana"/>
          <w:iCs/>
          <w:color w:val="000000"/>
          <w:sz w:val="28"/>
          <w:szCs w:val="28"/>
        </w:rPr>
        <w:t xml:space="preserve">Meeting One </w:t>
      </w:r>
      <w:proofErr w:type="gramStart"/>
      <w:r w:rsidRPr="00390107">
        <w:rPr>
          <w:rFonts w:ascii="Calibri" w:hAnsi="Calibri" w:cs="Verdana"/>
          <w:iCs/>
          <w:color w:val="000000"/>
          <w:sz w:val="28"/>
          <w:szCs w:val="28"/>
        </w:rPr>
        <w:t>On</w:t>
      </w:r>
      <w:proofErr w:type="gramEnd"/>
      <w:r w:rsidRPr="00390107">
        <w:rPr>
          <w:rFonts w:ascii="Calibri" w:hAnsi="Calibri" w:cs="Verdana"/>
          <w:iCs/>
          <w:color w:val="000000"/>
          <w:sz w:val="28"/>
          <w:szCs w:val="28"/>
        </w:rPr>
        <w:t xml:space="preserve"> One: Help Other Volunteers Get Started</w:t>
      </w:r>
    </w:p>
    <w:p w:rsidR="00377D53" w:rsidRPr="00390107" w:rsidRDefault="00377D53" w:rsidP="00377D53">
      <w:pPr>
        <w:autoSpaceDE w:val="0"/>
        <w:autoSpaceDN w:val="0"/>
        <w:adjustRightInd w:val="0"/>
        <w:spacing w:line="300" w:lineRule="auto"/>
        <w:rPr>
          <w:rFonts w:ascii="Calibri" w:hAnsi="Calibri" w:cs="Verdana"/>
          <w:iCs/>
          <w:color w:val="000000"/>
          <w:sz w:val="28"/>
          <w:szCs w:val="28"/>
        </w:rPr>
      </w:pPr>
    </w:p>
    <w:p w:rsidR="00377D53" w:rsidRPr="00390107" w:rsidRDefault="00377D53" w:rsidP="00377D53">
      <w:pPr>
        <w:autoSpaceDE w:val="0"/>
        <w:autoSpaceDN w:val="0"/>
        <w:adjustRightInd w:val="0"/>
        <w:spacing w:line="300" w:lineRule="auto"/>
        <w:rPr>
          <w:rFonts w:ascii="Calibri" w:hAnsi="Calibri" w:cs="Verdana"/>
          <w:iCs/>
          <w:color w:val="000000"/>
          <w:sz w:val="18"/>
          <w:szCs w:val="18"/>
        </w:rPr>
      </w:pPr>
      <w:r w:rsidRPr="00390107">
        <w:rPr>
          <w:rFonts w:ascii="Calibri" w:hAnsi="Calibri" w:cs="Verdana"/>
          <w:iCs/>
          <w:color w:val="000000"/>
          <w:sz w:val="28"/>
          <w:szCs w:val="28"/>
        </w:rPr>
        <w:t>Why is it important to learn someone else’s ‘story’?</w:t>
      </w:r>
    </w:p>
    <w:p w:rsidR="00377D53" w:rsidRPr="00390107" w:rsidRDefault="00377D53" w:rsidP="00377D53">
      <w:pPr>
        <w:autoSpaceDE w:val="0"/>
        <w:autoSpaceDN w:val="0"/>
        <w:adjustRightInd w:val="0"/>
        <w:spacing w:line="300" w:lineRule="auto"/>
        <w:rPr>
          <w:rFonts w:ascii="Calibri" w:hAnsi="Calibri" w:cs="Verdana"/>
          <w:iCs/>
          <w:color w:val="000000"/>
          <w:sz w:val="18"/>
          <w:szCs w:val="18"/>
        </w:rPr>
      </w:pPr>
    </w:p>
    <w:p w:rsidR="00377D53" w:rsidRPr="00390107" w:rsidRDefault="00377D53" w:rsidP="00377D53">
      <w:pPr>
        <w:spacing w:line="300" w:lineRule="auto"/>
        <w:rPr>
          <w:rFonts w:ascii="Calibri" w:hAnsi="Calibri" w:cs="Verdana"/>
          <w:bCs/>
          <w:color w:val="000000"/>
          <w:sz w:val="18"/>
          <w:szCs w:val="18"/>
        </w:rPr>
      </w:pPr>
    </w:p>
    <w:p w:rsidR="00377D53" w:rsidRPr="00390107" w:rsidRDefault="00377D53" w:rsidP="00377D53">
      <w:pPr>
        <w:spacing w:line="300" w:lineRule="auto"/>
        <w:rPr>
          <w:rFonts w:ascii="Calibri" w:hAnsi="Calibri" w:cs="Verdana"/>
          <w:iCs/>
          <w:color w:val="000000"/>
          <w:sz w:val="18"/>
          <w:szCs w:val="18"/>
        </w:rPr>
      </w:pPr>
    </w:p>
    <w:p w:rsidR="00377D53" w:rsidRPr="00390107" w:rsidRDefault="00377D53" w:rsidP="00377D53">
      <w:pPr>
        <w:spacing w:line="300" w:lineRule="auto"/>
        <w:rPr>
          <w:rFonts w:ascii="Calibri" w:hAnsi="Calibri" w:cs="Verdana"/>
          <w:iCs/>
          <w:color w:val="000000"/>
          <w:sz w:val="18"/>
          <w:szCs w:val="18"/>
        </w:rPr>
      </w:pPr>
    </w:p>
    <w:p w:rsidR="00377D53" w:rsidRPr="00390107" w:rsidRDefault="00377D53" w:rsidP="00377D53">
      <w:pPr>
        <w:spacing w:line="300" w:lineRule="auto"/>
        <w:rPr>
          <w:rFonts w:ascii="Calibri" w:hAnsi="Calibri" w:cs="Verdana"/>
          <w:iCs/>
          <w:color w:val="000000"/>
          <w:sz w:val="18"/>
          <w:szCs w:val="18"/>
        </w:rPr>
      </w:pPr>
    </w:p>
    <w:p w:rsidR="00377D53" w:rsidRPr="00390107" w:rsidRDefault="00377D53" w:rsidP="00377D53">
      <w:pPr>
        <w:spacing w:line="300" w:lineRule="auto"/>
        <w:rPr>
          <w:rFonts w:ascii="Calibri" w:hAnsi="Calibri" w:cs="Verdana"/>
          <w:iCs/>
          <w:color w:val="000000"/>
          <w:sz w:val="18"/>
          <w:szCs w:val="18"/>
        </w:rPr>
      </w:pPr>
    </w:p>
    <w:p w:rsidR="00377D53" w:rsidRPr="00390107" w:rsidRDefault="00377D53" w:rsidP="00377D53">
      <w:pPr>
        <w:spacing w:line="300" w:lineRule="auto"/>
        <w:rPr>
          <w:rFonts w:ascii="Calibri" w:hAnsi="Calibri" w:cs="Verdana"/>
          <w:iCs/>
          <w:color w:val="000000"/>
          <w:sz w:val="18"/>
          <w:szCs w:val="18"/>
        </w:rPr>
      </w:pPr>
    </w:p>
    <w:p w:rsidR="00377D53" w:rsidRPr="00390107" w:rsidRDefault="00377D53" w:rsidP="00377D53">
      <w:pPr>
        <w:spacing w:line="300" w:lineRule="auto"/>
        <w:jc w:val="center"/>
        <w:rPr>
          <w:rFonts w:ascii="Calibri" w:hAnsi="Calibri" w:cs="Verdana"/>
          <w:iCs/>
          <w:color w:val="000000"/>
          <w:sz w:val="18"/>
          <w:szCs w:val="18"/>
        </w:rPr>
      </w:pPr>
      <w:r w:rsidRPr="00390107">
        <w:rPr>
          <w:rFonts w:ascii="Calibri" w:hAnsi="Calibri" w:cs="Verdana"/>
          <w:iCs/>
          <w:color w:val="000000"/>
          <w:sz w:val="18"/>
          <w:szCs w:val="18"/>
        </w:rPr>
        <w:br w:type="page"/>
      </w:r>
      <w:proofErr w:type="spellStart"/>
      <w:r w:rsidRPr="00390107">
        <w:rPr>
          <w:rFonts w:ascii="Calibri" w:hAnsi="Calibri"/>
          <w:b/>
          <w:sz w:val="28"/>
          <w:szCs w:val="28"/>
        </w:rPr>
        <w:lastRenderedPageBreak/>
        <w:t>Self Assessment</w:t>
      </w:r>
      <w:proofErr w:type="spellEnd"/>
      <w:r w:rsidRPr="00390107">
        <w:rPr>
          <w:rFonts w:ascii="Calibri" w:hAnsi="Calibri"/>
          <w:b/>
          <w:sz w:val="28"/>
          <w:szCs w:val="28"/>
        </w:rPr>
        <w:t xml:space="preserve"> for Organizers – Key Questions</w:t>
      </w:r>
    </w:p>
    <w:p w:rsidR="00377D53" w:rsidRPr="00390107" w:rsidRDefault="00377D53" w:rsidP="00377D53">
      <w:pPr>
        <w:spacing w:line="300" w:lineRule="auto"/>
        <w:rPr>
          <w:rFonts w:ascii="Calibri" w:hAnsi="Calibri"/>
          <w:sz w:val="22"/>
          <w:szCs w:val="22"/>
        </w:rPr>
      </w:pPr>
      <w:r>
        <w:rPr>
          <w:rFonts w:ascii="Calibri" w:hAnsi="Calibri"/>
          <w:b/>
          <w:noProof/>
          <w:sz w:val="28"/>
          <w:szCs w:val="28"/>
        </w:rPr>
        <mc:AlternateContent>
          <mc:Choice Requires="wps">
            <w:drawing>
              <wp:anchor distT="0" distB="0" distL="114300" distR="114300" simplePos="0" relativeHeight="251661312" behindDoc="0" locked="0" layoutInCell="1" allowOverlap="1">
                <wp:simplePos x="0" y="0"/>
                <wp:positionH relativeFrom="column">
                  <wp:posOffset>-304800</wp:posOffset>
                </wp:positionH>
                <wp:positionV relativeFrom="paragraph">
                  <wp:posOffset>-814070</wp:posOffset>
                </wp:positionV>
                <wp:extent cx="6572250" cy="8925560"/>
                <wp:effectExtent l="0" t="0" r="19050" b="2794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72250" cy="892556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24pt;margin-top:-64.1pt;width:517.5pt;height:702.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" filled="f" strokeweight="2pt"/>
            </w:pict>
          </mc:Fallback>
        </mc:AlternateContent>
      </w:r>
    </w:p>
    <w:p w:rsidR="00377D53" w:rsidRPr="00390107" w:rsidRDefault="00377D53" w:rsidP="00377D53">
      <w:pPr>
        <w:autoSpaceDE w:val="0"/>
        <w:autoSpaceDN w:val="0"/>
        <w:adjustRightInd w:val="0"/>
        <w:spacing w:line="300" w:lineRule="auto"/>
        <w:rPr>
          <w:rFonts w:ascii="Calibri" w:hAnsi="Calibri" w:cs="Verdana"/>
          <w:iCs/>
          <w:color w:val="000000"/>
          <w:sz w:val="22"/>
          <w:szCs w:val="22"/>
        </w:rPr>
      </w:pPr>
    </w:p>
    <w:p w:rsidR="00377D53" w:rsidRPr="00390107" w:rsidRDefault="00377D53" w:rsidP="00377D53">
      <w:pPr>
        <w:autoSpaceDE w:val="0"/>
        <w:autoSpaceDN w:val="0"/>
        <w:adjustRightInd w:val="0"/>
        <w:spacing w:line="300" w:lineRule="auto"/>
        <w:rPr>
          <w:rFonts w:ascii="Calibri" w:hAnsi="Calibri" w:cs="Verdana"/>
          <w:iCs/>
          <w:color w:val="000000"/>
          <w:sz w:val="22"/>
          <w:szCs w:val="22"/>
        </w:rPr>
      </w:pPr>
      <w:r w:rsidRPr="00390107">
        <w:rPr>
          <w:rFonts w:ascii="Calibri" w:hAnsi="Calibri" w:cs="Verdana"/>
          <w:iCs/>
          <w:color w:val="000000"/>
          <w:sz w:val="22"/>
          <w:szCs w:val="22"/>
        </w:rPr>
        <w:t>How many of the conversations you have in a week are pre-planned one-on-ones?</w:t>
      </w:r>
    </w:p>
    <w:p w:rsidR="00377D53" w:rsidRPr="00390107" w:rsidRDefault="00377D53" w:rsidP="00377D53">
      <w:pPr>
        <w:autoSpaceDE w:val="0"/>
        <w:autoSpaceDN w:val="0"/>
        <w:adjustRightInd w:val="0"/>
        <w:spacing w:line="300" w:lineRule="auto"/>
        <w:rPr>
          <w:rFonts w:ascii="Calibri" w:hAnsi="Calibri" w:cs="Verdana"/>
          <w:iCs/>
          <w:color w:val="000000"/>
          <w:sz w:val="22"/>
          <w:szCs w:val="22"/>
        </w:rPr>
      </w:pPr>
    </w:p>
    <w:p w:rsidR="00377D53" w:rsidRPr="00390107" w:rsidRDefault="00377D53" w:rsidP="00377D53">
      <w:pPr>
        <w:autoSpaceDE w:val="0"/>
        <w:autoSpaceDN w:val="0"/>
        <w:adjustRightInd w:val="0"/>
        <w:spacing w:line="300" w:lineRule="auto"/>
        <w:rPr>
          <w:rFonts w:ascii="Calibri" w:hAnsi="Calibri" w:cs="Verdana"/>
          <w:iCs/>
          <w:color w:val="000000"/>
          <w:sz w:val="22"/>
          <w:szCs w:val="22"/>
        </w:rPr>
      </w:pPr>
    </w:p>
    <w:p w:rsidR="00377D53" w:rsidRPr="00390107" w:rsidRDefault="00377D53" w:rsidP="00377D53">
      <w:pPr>
        <w:autoSpaceDE w:val="0"/>
        <w:autoSpaceDN w:val="0"/>
        <w:adjustRightInd w:val="0"/>
        <w:spacing w:line="300" w:lineRule="auto"/>
        <w:rPr>
          <w:rFonts w:ascii="Calibri" w:hAnsi="Calibri" w:cs="Verdana"/>
          <w:iCs/>
          <w:color w:val="000000"/>
          <w:sz w:val="22"/>
          <w:szCs w:val="22"/>
        </w:rPr>
      </w:pPr>
    </w:p>
    <w:p w:rsidR="00377D53" w:rsidRPr="00390107" w:rsidRDefault="00377D53" w:rsidP="00377D53">
      <w:pPr>
        <w:autoSpaceDE w:val="0"/>
        <w:autoSpaceDN w:val="0"/>
        <w:adjustRightInd w:val="0"/>
        <w:spacing w:line="300" w:lineRule="auto"/>
        <w:rPr>
          <w:rFonts w:ascii="Calibri" w:hAnsi="Calibri" w:cs="Verdana"/>
          <w:iCs/>
          <w:color w:val="000000"/>
          <w:sz w:val="22"/>
          <w:szCs w:val="22"/>
        </w:rPr>
      </w:pPr>
    </w:p>
    <w:p w:rsidR="00377D53" w:rsidRPr="00390107" w:rsidRDefault="00377D53" w:rsidP="00377D53">
      <w:pPr>
        <w:autoSpaceDE w:val="0"/>
        <w:autoSpaceDN w:val="0"/>
        <w:adjustRightInd w:val="0"/>
        <w:spacing w:line="300" w:lineRule="auto"/>
        <w:rPr>
          <w:rFonts w:ascii="Calibri" w:hAnsi="Calibri" w:cs="Verdana"/>
          <w:iCs/>
          <w:color w:val="000000"/>
          <w:sz w:val="22"/>
          <w:szCs w:val="22"/>
        </w:rPr>
      </w:pPr>
    </w:p>
    <w:p w:rsidR="00377D53" w:rsidRPr="00390107" w:rsidRDefault="00377D53" w:rsidP="00377D53">
      <w:pPr>
        <w:autoSpaceDE w:val="0"/>
        <w:autoSpaceDN w:val="0"/>
        <w:adjustRightInd w:val="0"/>
        <w:spacing w:line="300" w:lineRule="auto"/>
        <w:rPr>
          <w:rFonts w:ascii="Calibri" w:hAnsi="Calibri" w:cs="Verdana"/>
          <w:iCs/>
          <w:color w:val="000000"/>
          <w:sz w:val="22"/>
          <w:szCs w:val="22"/>
        </w:rPr>
      </w:pPr>
    </w:p>
    <w:p w:rsidR="00377D53" w:rsidRPr="00390107" w:rsidRDefault="00377D53" w:rsidP="00377D53">
      <w:pPr>
        <w:autoSpaceDE w:val="0"/>
        <w:autoSpaceDN w:val="0"/>
        <w:adjustRightInd w:val="0"/>
        <w:spacing w:line="300" w:lineRule="auto"/>
        <w:rPr>
          <w:rFonts w:ascii="Calibri" w:hAnsi="Calibri" w:cs="Verdana"/>
          <w:iCs/>
          <w:color w:val="000000"/>
          <w:sz w:val="22"/>
          <w:szCs w:val="22"/>
        </w:rPr>
      </w:pPr>
      <w:r w:rsidRPr="00390107">
        <w:rPr>
          <w:rFonts w:ascii="Calibri" w:hAnsi="Calibri" w:cs="Verdana"/>
          <w:iCs/>
          <w:color w:val="000000"/>
          <w:sz w:val="22"/>
          <w:szCs w:val="22"/>
        </w:rPr>
        <w:t>What would you need to do to be more intentional about setting up one-on-one meetings?</w:t>
      </w:r>
    </w:p>
    <w:p w:rsidR="00377D53" w:rsidRPr="00390107" w:rsidRDefault="00377D53" w:rsidP="00377D53">
      <w:pPr>
        <w:autoSpaceDE w:val="0"/>
        <w:autoSpaceDN w:val="0"/>
        <w:adjustRightInd w:val="0"/>
        <w:spacing w:line="300" w:lineRule="auto"/>
        <w:rPr>
          <w:rFonts w:ascii="Calibri" w:hAnsi="Calibri" w:cs="Verdana"/>
          <w:iCs/>
          <w:color w:val="000000"/>
          <w:sz w:val="22"/>
          <w:szCs w:val="22"/>
        </w:rPr>
      </w:pPr>
    </w:p>
    <w:p w:rsidR="00377D53" w:rsidRPr="00390107" w:rsidRDefault="00377D53" w:rsidP="00377D53">
      <w:pPr>
        <w:autoSpaceDE w:val="0"/>
        <w:autoSpaceDN w:val="0"/>
        <w:adjustRightInd w:val="0"/>
        <w:spacing w:line="300" w:lineRule="auto"/>
        <w:rPr>
          <w:rFonts w:ascii="Calibri" w:hAnsi="Calibri" w:cs="Verdana"/>
          <w:iCs/>
          <w:color w:val="000000"/>
          <w:sz w:val="22"/>
          <w:szCs w:val="22"/>
        </w:rPr>
      </w:pPr>
    </w:p>
    <w:p w:rsidR="00377D53" w:rsidRPr="00390107" w:rsidRDefault="00377D53" w:rsidP="00377D53">
      <w:pPr>
        <w:autoSpaceDE w:val="0"/>
        <w:autoSpaceDN w:val="0"/>
        <w:adjustRightInd w:val="0"/>
        <w:spacing w:line="300" w:lineRule="auto"/>
        <w:rPr>
          <w:rFonts w:ascii="Calibri" w:hAnsi="Calibri" w:cs="Verdana"/>
          <w:iCs/>
          <w:color w:val="000000"/>
          <w:sz w:val="22"/>
          <w:szCs w:val="22"/>
        </w:rPr>
      </w:pPr>
    </w:p>
    <w:p w:rsidR="00377D53" w:rsidRPr="00390107" w:rsidRDefault="00377D53" w:rsidP="00377D53">
      <w:pPr>
        <w:autoSpaceDE w:val="0"/>
        <w:autoSpaceDN w:val="0"/>
        <w:adjustRightInd w:val="0"/>
        <w:spacing w:line="300" w:lineRule="auto"/>
        <w:rPr>
          <w:rFonts w:ascii="Calibri" w:hAnsi="Calibri" w:cs="Verdana"/>
          <w:iCs/>
          <w:color w:val="000000"/>
          <w:sz w:val="22"/>
          <w:szCs w:val="22"/>
        </w:rPr>
      </w:pPr>
    </w:p>
    <w:p w:rsidR="00377D53" w:rsidRPr="00390107" w:rsidRDefault="00377D53" w:rsidP="00377D53">
      <w:pPr>
        <w:autoSpaceDE w:val="0"/>
        <w:autoSpaceDN w:val="0"/>
        <w:adjustRightInd w:val="0"/>
        <w:spacing w:line="300" w:lineRule="auto"/>
        <w:rPr>
          <w:rFonts w:ascii="Calibri" w:hAnsi="Calibri" w:cs="Verdana"/>
          <w:iCs/>
          <w:color w:val="000000"/>
          <w:sz w:val="22"/>
          <w:szCs w:val="22"/>
        </w:rPr>
      </w:pPr>
    </w:p>
    <w:p w:rsidR="00377D53" w:rsidRPr="00390107" w:rsidRDefault="00377D53" w:rsidP="00377D53">
      <w:pPr>
        <w:autoSpaceDE w:val="0"/>
        <w:autoSpaceDN w:val="0"/>
        <w:adjustRightInd w:val="0"/>
        <w:spacing w:line="300" w:lineRule="auto"/>
        <w:rPr>
          <w:rFonts w:ascii="Calibri" w:hAnsi="Calibri" w:cs="Verdana"/>
          <w:iCs/>
          <w:color w:val="000000"/>
          <w:sz w:val="22"/>
          <w:szCs w:val="22"/>
        </w:rPr>
      </w:pPr>
    </w:p>
    <w:p w:rsidR="00377D53" w:rsidRPr="00390107" w:rsidRDefault="00377D53" w:rsidP="00377D53">
      <w:pPr>
        <w:autoSpaceDE w:val="0"/>
        <w:autoSpaceDN w:val="0"/>
        <w:adjustRightInd w:val="0"/>
        <w:spacing w:line="300" w:lineRule="auto"/>
        <w:rPr>
          <w:rFonts w:ascii="Calibri" w:hAnsi="Calibri" w:cs="Verdana"/>
          <w:iCs/>
          <w:color w:val="000000"/>
          <w:sz w:val="22"/>
          <w:szCs w:val="22"/>
        </w:rPr>
      </w:pPr>
      <w:r w:rsidRPr="00390107">
        <w:rPr>
          <w:rFonts w:ascii="Calibri" w:hAnsi="Calibri" w:cs="Verdana"/>
          <w:iCs/>
          <w:color w:val="000000"/>
          <w:sz w:val="22"/>
          <w:szCs w:val="22"/>
        </w:rPr>
        <w:t>Who in the community would it be important to meet with one-on-one to expand yours and the campaign’s network of community relationships?</w:t>
      </w:r>
    </w:p>
    <w:p w:rsidR="00377D53" w:rsidRPr="00390107" w:rsidRDefault="00377D53" w:rsidP="00377D53">
      <w:pPr>
        <w:spacing w:line="300" w:lineRule="auto"/>
        <w:rPr>
          <w:rFonts w:ascii="Calibri" w:hAnsi="Calibri"/>
          <w:sz w:val="22"/>
          <w:szCs w:val="22"/>
        </w:rPr>
      </w:pPr>
    </w:p>
    <w:p w:rsidR="00377D53" w:rsidRPr="00390107" w:rsidRDefault="00377D53" w:rsidP="00377D53">
      <w:pPr>
        <w:spacing w:line="300" w:lineRule="auto"/>
        <w:rPr>
          <w:rFonts w:ascii="Calibri" w:hAnsi="Calibri"/>
          <w:sz w:val="22"/>
          <w:szCs w:val="22"/>
        </w:rPr>
      </w:pPr>
    </w:p>
    <w:p w:rsidR="00377D53" w:rsidRPr="00390107" w:rsidRDefault="00377D53" w:rsidP="00377D53">
      <w:pPr>
        <w:spacing w:line="300" w:lineRule="auto"/>
        <w:rPr>
          <w:rFonts w:ascii="Calibri" w:hAnsi="Calibri"/>
          <w:sz w:val="22"/>
          <w:szCs w:val="22"/>
        </w:rPr>
      </w:pPr>
    </w:p>
    <w:p w:rsidR="00377D53" w:rsidRPr="00390107" w:rsidRDefault="00377D53" w:rsidP="00377D53">
      <w:pPr>
        <w:spacing w:line="300" w:lineRule="auto"/>
        <w:rPr>
          <w:rFonts w:ascii="Calibri" w:hAnsi="Calibri"/>
          <w:sz w:val="22"/>
          <w:szCs w:val="22"/>
        </w:rPr>
      </w:pPr>
    </w:p>
    <w:p w:rsidR="00377D53" w:rsidRPr="00390107" w:rsidRDefault="00377D53" w:rsidP="00377D53">
      <w:pPr>
        <w:spacing w:line="300" w:lineRule="auto"/>
        <w:rPr>
          <w:rFonts w:ascii="Calibri" w:hAnsi="Calibri"/>
          <w:sz w:val="22"/>
          <w:szCs w:val="22"/>
        </w:rPr>
      </w:pPr>
    </w:p>
    <w:p w:rsidR="00377D53" w:rsidRPr="00390107" w:rsidRDefault="00377D53" w:rsidP="00377D53">
      <w:pPr>
        <w:spacing w:line="300" w:lineRule="auto"/>
        <w:rPr>
          <w:rFonts w:ascii="Calibri" w:hAnsi="Calibri"/>
          <w:sz w:val="22"/>
          <w:szCs w:val="22"/>
        </w:rPr>
      </w:pPr>
    </w:p>
    <w:p w:rsidR="00377D53" w:rsidRPr="00390107" w:rsidRDefault="00377D53" w:rsidP="00377D53">
      <w:pPr>
        <w:spacing w:line="300" w:lineRule="auto"/>
        <w:rPr>
          <w:rFonts w:ascii="Calibri" w:hAnsi="Calibri" w:cs="Verdana"/>
          <w:iCs/>
          <w:color w:val="000000"/>
          <w:sz w:val="22"/>
          <w:szCs w:val="22"/>
        </w:rPr>
      </w:pPr>
      <w:r w:rsidRPr="00390107">
        <w:rPr>
          <w:rFonts w:ascii="Calibri" w:hAnsi="Calibri" w:cs="Verdana"/>
          <w:iCs/>
          <w:color w:val="000000"/>
          <w:sz w:val="22"/>
          <w:szCs w:val="22"/>
        </w:rPr>
        <w:t>How will you recruit and coach others to set up one-on-one meetings?</w:t>
      </w:r>
    </w:p>
    <w:p w:rsidR="00377D53" w:rsidRPr="00390107" w:rsidRDefault="00377D53" w:rsidP="00377D53">
      <w:pPr>
        <w:spacing w:line="300" w:lineRule="auto"/>
        <w:rPr>
          <w:rFonts w:ascii="Calibri" w:hAnsi="Calibri"/>
          <w:sz w:val="22"/>
          <w:szCs w:val="22"/>
        </w:rPr>
      </w:pPr>
    </w:p>
    <w:p w:rsidR="00377D53" w:rsidRPr="00390107" w:rsidRDefault="00377D53" w:rsidP="00377D53">
      <w:pPr>
        <w:spacing w:line="300" w:lineRule="auto"/>
        <w:rPr>
          <w:rFonts w:ascii="Calibri" w:hAnsi="Calibri"/>
          <w:sz w:val="22"/>
          <w:szCs w:val="22"/>
        </w:rPr>
      </w:pPr>
    </w:p>
    <w:p w:rsidR="00377D53" w:rsidRPr="00390107" w:rsidRDefault="00377D53" w:rsidP="00377D53">
      <w:pPr>
        <w:spacing w:line="300" w:lineRule="auto"/>
        <w:rPr>
          <w:rFonts w:ascii="Calibri" w:hAnsi="Calibri"/>
          <w:sz w:val="22"/>
          <w:szCs w:val="22"/>
        </w:rPr>
      </w:pPr>
    </w:p>
    <w:p w:rsidR="00377D53" w:rsidRPr="00390107" w:rsidRDefault="00377D53" w:rsidP="00377D53">
      <w:pPr>
        <w:spacing w:line="300" w:lineRule="auto"/>
        <w:rPr>
          <w:rFonts w:ascii="Calibri" w:hAnsi="Calibri"/>
          <w:sz w:val="22"/>
          <w:szCs w:val="22"/>
        </w:rPr>
      </w:pPr>
    </w:p>
    <w:p w:rsidR="00377D53" w:rsidRPr="00390107" w:rsidRDefault="00377D53" w:rsidP="00377D53">
      <w:pPr>
        <w:spacing w:line="300" w:lineRule="auto"/>
        <w:rPr>
          <w:rFonts w:ascii="Calibri" w:hAnsi="Calibri"/>
          <w:sz w:val="22"/>
          <w:szCs w:val="22"/>
        </w:rPr>
      </w:pPr>
    </w:p>
    <w:p w:rsidR="00377D53" w:rsidRPr="00861459" w:rsidRDefault="00377D53" w:rsidP="00377D53">
      <w:pPr>
        <w:rPr>
          <w:rFonts w:ascii="Calibri" w:hAnsi="Calibri"/>
          <w:b/>
          <w:sz w:val="52"/>
          <w:szCs w:val="52"/>
        </w:rPr>
      </w:pPr>
      <w:r w:rsidRPr="00861459">
        <w:rPr>
          <w:rFonts w:ascii="Calibri" w:hAnsi="Calibri"/>
          <w:sz w:val="22"/>
          <w:szCs w:val="22"/>
        </w:rPr>
        <w:t>Are you prepared to “tell your public story” in a one-on-one situation? Who could you practice with?</w:t>
      </w:r>
      <w:r w:rsidRPr="00861459">
        <w:rPr>
          <w:rFonts w:ascii="Calibri" w:hAnsi="Calibri"/>
          <w:b/>
          <w:sz w:val="52"/>
          <w:szCs w:val="52"/>
        </w:rPr>
        <w:t xml:space="preserve"> </w:t>
      </w:r>
    </w:p>
    <w:p w:rsidR="00377D53" w:rsidRPr="00C97916" w:rsidRDefault="00377D53" w:rsidP="00377D53">
      <w:pPr>
        <w:rPr>
          <w:rFonts w:ascii="Calibri" w:hAnsi="Calibri"/>
          <w:sz w:val="44"/>
          <w:szCs w:val="44"/>
        </w:rPr>
      </w:pPr>
      <w:r w:rsidRPr="00861459">
        <w:rPr>
          <w:rFonts w:ascii="Calibri" w:hAnsi="Calibri"/>
          <w:b/>
          <w:sz w:val="52"/>
          <w:szCs w:val="52"/>
        </w:rPr>
        <w:br w:type="page"/>
      </w:r>
      <w:r w:rsidRPr="00C97916">
        <w:rPr>
          <w:rFonts w:ascii="Calibri" w:hAnsi="Calibri"/>
          <w:b/>
          <w:sz w:val="44"/>
          <w:szCs w:val="44"/>
        </w:rPr>
        <w:lastRenderedPageBreak/>
        <w:t>Introductory One-On-One Meetings</w:t>
      </w: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sz w:val="22"/>
          <w:szCs w:val="22"/>
        </w:rPr>
        <w:t>The purpose of an introductory meeting one-on-one is to identify whether, and in what way, we might work together more closely with someone else – with other community organizations, perhaps influential individuals (“</w:t>
      </w:r>
      <w:proofErr w:type="spellStart"/>
      <w:r w:rsidRPr="00861459">
        <w:rPr>
          <w:rFonts w:ascii="Calibri" w:hAnsi="Calibri" w:cs="Arial"/>
          <w:sz w:val="22"/>
          <w:szCs w:val="22"/>
        </w:rPr>
        <w:t>grasstops</w:t>
      </w:r>
      <w:proofErr w:type="spellEnd"/>
      <w:r w:rsidRPr="00861459">
        <w:rPr>
          <w:rFonts w:ascii="Calibri" w:hAnsi="Calibri" w:cs="Arial"/>
          <w:sz w:val="22"/>
          <w:szCs w:val="22"/>
        </w:rPr>
        <w:t xml:space="preserve">”) or volunteers who could take on new leadership roles. </w:t>
      </w: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sz w:val="22"/>
          <w:szCs w:val="22"/>
        </w:rPr>
        <w:t xml:space="preserve">An introductory one-on-one meeting is a conversation – a conversation where you share information about what the Sierra Club is working on, what you are doing as part of that, and who you are </w:t>
      </w:r>
      <w:r w:rsidR="00F55F30">
        <w:rPr>
          <w:rFonts w:ascii="Calibri" w:hAnsi="Calibri" w:cs="Arial"/>
          <w:sz w:val="22"/>
          <w:szCs w:val="22"/>
        </w:rPr>
        <w:t xml:space="preserve">as </w:t>
      </w:r>
      <w:r w:rsidRPr="00861459">
        <w:rPr>
          <w:rFonts w:ascii="Calibri" w:hAnsi="Calibri" w:cs="Arial"/>
          <w:sz w:val="22"/>
          <w:szCs w:val="22"/>
        </w:rPr>
        <w:t xml:space="preserve">a person. </w:t>
      </w:r>
    </w:p>
    <w:p w:rsidR="00377D53" w:rsidRPr="00861459" w:rsidRDefault="00377D53" w:rsidP="00377D53">
      <w:pPr>
        <w:spacing w:line="300" w:lineRule="auto"/>
        <w:rPr>
          <w:rFonts w:ascii="Calibri" w:hAnsi="Calibri" w:cs="Arial"/>
          <w:sz w:val="22"/>
          <w:szCs w:val="22"/>
        </w:rPr>
      </w:pPr>
      <w:r>
        <w:rPr>
          <w:rFonts w:ascii="Calibri" w:hAnsi="Calibri" w:cs="Arial"/>
          <w:noProof/>
          <w:sz w:val="22"/>
          <w:szCs w:val="22"/>
        </w:rPr>
        <mc:AlternateContent>
          <mc:Choice Requires="wpg">
            <w:drawing>
              <wp:anchor distT="0" distB="0" distL="114300" distR="114300" simplePos="0" relativeHeight="251659264" behindDoc="0" locked="0" layoutInCell="1" allowOverlap="1">
                <wp:simplePos x="0" y="0"/>
                <wp:positionH relativeFrom="column">
                  <wp:posOffset>2276475</wp:posOffset>
                </wp:positionH>
                <wp:positionV relativeFrom="paragraph">
                  <wp:posOffset>115570</wp:posOffset>
                </wp:positionV>
                <wp:extent cx="3971925" cy="2541270"/>
                <wp:effectExtent l="0" t="0" r="28575" b="11430"/>
                <wp:wrapSquare wrapText="bothSides"/>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71925" cy="2541270"/>
                          <a:chOff x="5280" y="10982"/>
                          <a:chExt cx="6255" cy="4002"/>
                        </a:xfrm>
                      </wpg:grpSpPr>
                      <wps:wsp>
                        <wps:cNvPr id="5" name="Rectangle 3"/>
                        <wps:cNvSpPr>
                          <a:spLocks noChangeArrowheads="1"/>
                        </wps:cNvSpPr>
                        <wps:spPr bwMode="auto">
                          <a:xfrm>
                            <a:off x="5280" y="10982"/>
                            <a:ext cx="6255" cy="4002"/>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4"/>
                        <wps:cNvSpPr>
                          <a:spLocks noChangeArrowheads="1"/>
                        </wps:cNvSpPr>
                        <wps:spPr bwMode="auto">
                          <a:xfrm>
                            <a:off x="8308" y="11446"/>
                            <a:ext cx="362" cy="724"/>
                          </a:xfrm>
                          <a:prstGeom prst="downArrow">
                            <a:avLst>
                              <a:gd name="adj1" fmla="val 50000"/>
                              <a:gd name="adj2"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Rectangle 5"/>
                        <wps:cNvSpPr>
                          <a:spLocks noChangeArrowheads="1"/>
                        </wps:cNvSpPr>
                        <wps:spPr bwMode="auto">
                          <a:xfrm>
                            <a:off x="6570" y="11150"/>
                            <a:ext cx="378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7D53" w:rsidRDefault="00377D53" w:rsidP="00377D53">
                              <w:pPr>
                                <w:jc w:val="center"/>
                                <w:rPr>
                                  <w:rFonts w:ascii="Arial" w:hAnsi="Arial" w:cs="Arial"/>
                                  <w:b/>
                                </w:rPr>
                              </w:pPr>
                              <w:r>
                                <w:rPr>
                                  <w:rFonts w:ascii="Arial" w:hAnsi="Arial" w:cs="Arial"/>
                                  <w:b/>
                                </w:rPr>
                                <w:t>SHARED INTEREST</w:t>
                              </w:r>
                            </w:p>
                          </w:txbxContent>
                        </wps:txbx>
                        <wps:bodyPr rot="0" vert="horz" wrap="square" lIns="52852" tIns="26427" rIns="52852" bIns="26427" anchor="t" anchorCtr="0" upright="1">
                          <a:noAutofit/>
                        </wps:bodyPr>
                      </wps:wsp>
                      <wps:wsp>
                        <wps:cNvPr id="8" name="_s1082"/>
                        <wps:cNvSpPr>
                          <a:spLocks noChangeArrowheads="1" noTextEdit="1"/>
                        </wps:cNvSpPr>
                        <wps:spPr bwMode="auto">
                          <a:xfrm>
                            <a:off x="8160" y="11872"/>
                            <a:ext cx="2760" cy="2747"/>
                          </a:xfrm>
                          <a:prstGeom prst="ellipse">
                            <a:avLst/>
                          </a:prstGeom>
                          <a:solidFill>
                            <a:srgbClr val="993300">
                              <a:alpha val="50000"/>
                            </a:srgbClr>
                          </a:solidFill>
                          <a:ln w="38100">
                            <a:solidFill>
                              <a:srgbClr val="333333"/>
                            </a:solidFill>
                            <a:round/>
                            <a:headEnd/>
                            <a:tailEnd/>
                          </a:ln>
                        </wps:spPr>
                        <wps:bodyPr rot="0" vert="horz" wrap="square" lIns="91440" tIns="45720" rIns="91440" bIns="45720" anchor="ctr" anchorCtr="0" upright="1">
                          <a:noAutofit/>
                        </wps:bodyPr>
                      </wps:wsp>
                      <wps:wsp>
                        <wps:cNvPr id="9" name="_s1080"/>
                        <wps:cNvSpPr>
                          <a:spLocks noChangeArrowheads="1" noTextEdit="1"/>
                        </wps:cNvSpPr>
                        <wps:spPr bwMode="auto">
                          <a:xfrm>
                            <a:off x="5955" y="11872"/>
                            <a:ext cx="2804" cy="2804"/>
                          </a:xfrm>
                          <a:prstGeom prst="ellipse">
                            <a:avLst/>
                          </a:prstGeom>
                          <a:solidFill>
                            <a:srgbClr val="FFCC00">
                              <a:alpha val="50000"/>
                            </a:srgbClr>
                          </a:solidFill>
                          <a:ln w="28575">
                            <a:solidFill>
                              <a:srgbClr val="000000"/>
                            </a:solidFill>
                            <a:round/>
                            <a:headEnd/>
                            <a:tailEnd/>
                          </a:ln>
                        </wps:spPr>
                        <wps:bodyPr rot="0" vert="horz" wrap="square" lIns="91440" tIns="45720" rIns="91440" bIns="45720" anchor="ctr" anchorCtr="0" upright="1">
                          <a:noAutofit/>
                        </wps:bodyPr>
                      </wps:wsp>
                      <wps:wsp>
                        <wps:cNvPr id="10" name="Rectangle 8"/>
                        <wps:cNvSpPr>
                          <a:spLocks noChangeArrowheads="1"/>
                        </wps:cNvSpPr>
                        <wps:spPr bwMode="auto">
                          <a:xfrm>
                            <a:off x="8925" y="13013"/>
                            <a:ext cx="1920" cy="426"/>
                          </a:xfrm>
                          <a:prstGeom prst="rect">
                            <a:avLst/>
                          </a:prstGeom>
                          <a:solidFill>
                            <a:srgbClr val="FFFFFF"/>
                          </a:solidFill>
                          <a:ln w="9525">
                            <a:solidFill>
                              <a:srgbClr val="000000"/>
                            </a:solidFill>
                            <a:miter lim="800000"/>
                            <a:headEnd/>
                            <a:tailEnd/>
                          </a:ln>
                        </wps:spPr>
                        <wps:txbx>
                          <w:txbxContent>
                            <w:p w:rsidR="00377D53" w:rsidRPr="00DB560C" w:rsidRDefault="00377D53" w:rsidP="00377D53">
                              <w:pPr>
                                <w:jc w:val="center"/>
                                <w:rPr>
                                  <w:rFonts w:ascii="Arial Black" w:hAnsi="Arial Black"/>
                                  <w:sz w:val="20"/>
                                </w:rPr>
                              </w:pPr>
                              <w:proofErr w:type="gramStart"/>
                              <w:r>
                                <w:rPr>
                                  <w:rFonts w:ascii="Arial Black" w:hAnsi="Arial Black"/>
                                  <w:sz w:val="20"/>
                                </w:rPr>
                                <w:t>Your</w:t>
                              </w:r>
                              <w:proofErr w:type="gramEnd"/>
                              <w:r w:rsidRPr="00DB560C">
                                <w:rPr>
                                  <w:rFonts w:ascii="Arial Black" w:hAnsi="Arial Black"/>
                                  <w:sz w:val="20"/>
                                </w:rPr>
                                <w:t xml:space="preserve"> Interest</w:t>
                              </w:r>
                            </w:p>
                          </w:txbxContent>
                        </wps:txbx>
                        <wps:bodyPr rot="0" vert="horz" wrap="square" lIns="91440" tIns="45720" rIns="91440" bIns="45720" anchor="t" anchorCtr="0" upright="1">
                          <a:noAutofit/>
                        </wps:bodyPr>
                      </wps:wsp>
                      <wps:wsp>
                        <wps:cNvPr id="11" name="Rectangle 9"/>
                        <wps:cNvSpPr>
                          <a:spLocks noChangeArrowheads="1"/>
                        </wps:cNvSpPr>
                        <wps:spPr bwMode="auto">
                          <a:xfrm>
                            <a:off x="6120" y="13013"/>
                            <a:ext cx="1920" cy="426"/>
                          </a:xfrm>
                          <a:prstGeom prst="rect">
                            <a:avLst/>
                          </a:prstGeom>
                          <a:solidFill>
                            <a:srgbClr val="FFFFFF"/>
                          </a:solidFill>
                          <a:ln w="9525">
                            <a:solidFill>
                              <a:srgbClr val="000000"/>
                            </a:solidFill>
                            <a:miter lim="800000"/>
                            <a:headEnd/>
                            <a:tailEnd/>
                          </a:ln>
                        </wps:spPr>
                        <wps:txbx>
                          <w:txbxContent>
                            <w:p w:rsidR="00377D53" w:rsidRPr="00DB560C" w:rsidRDefault="00377D53" w:rsidP="00377D53">
                              <w:pPr>
                                <w:jc w:val="center"/>
                                <w:rPr>
                                  <w:rFonts w:ascii="Arial Black" w:hAnsi="Arial Black"/>
                                  <w:sz w:val="20"/>
                                </w:rPr>
                              </w:pPr>
                              <w:r w:rsidRPr="00DB560C">
                                <w:rPr>
                                  <w:rFonts w:ascii="Arial Black" w:hAnsi="Arial Black"/>
                                  <w:sz w:val="20"/>
                                </w:rPr>
                                <w:t>My Interest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margin-left:179.25pt;margin-top:9.1pt;width:312.75pt;height:200.1pt;z-index:251659264" coordorigin="5280,10982" coordsize="6255,40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">
                <v:rect id="Rectangle 3" o:spid="_x0000_s1027" style="position:absolute;left:5280;top:10982;width:6255;height:4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XGTMIA&#10;AADaAAAADwAAAGRycy9kb3ducmV2LnhtbESPQWsCMRSE70L/Q3gFb262BUtZjbKWCp4EraDeHptn&#10;srh5WTbRXf+9KRR6HGbmG2a+HFwj7tSF2rOCtywHQVx5XbNRcPhZTz5BhIissfFMCh4UYLl4Gc2x&#10;0L7nHd330YgE4VCgAhtjW0gZKksOQ+Zb4uRdfOcwJtkZqTvsE9w18j3PP6TDmtOCxZa+LFXX/c0p&#10;+G7P23JqgiyP0Z6uftWv7dYoNX4dyhmISEP8D/+1N1rBFH6vpBs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ZcZMwgAAANoAAAAPAAAAAAAAAAAAAAAAAJgCAABkcnMvZG93&#10;bnJldi54bWxQSwUGAAAAAAQABAD1AAAAhwMAAAAA&#10;" filled="f"/>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4" o:spid="_x0000_s1028" type="#_x0000_t67" style="position:absolute;left:8308;top:11446;width:362;height:7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Ukl78A&#10;AADaAAAADwAAAGRycy9kb3ducmV2LnhtbESPwYoCMRBE7wv+Q2hhb2uiLqKjUURQvC3qfEAzaWeC&#10;k86QRB3/fiMs7LGoqlfUatO7VjwoROtZw3ikQBBX3liuNZSX/dccREzIBlvPpOFFETbrwccKC+Of&#10;fKLHOdUiQzgWqKFJqSukjFVDDuPId8TZu/rgMGUZamkCPjPctXKi1Ew6tJwXGuxo11B1O9+dBlte&#10;VH9avL5xXKup+ikPHOxE689hv12CSNSn//Bf+2g0zOB9Jd8Auf4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dSSXvwAAANoAAAAPAAAAAAAAAAAAAAAAAJgCAABkcnMvZG93bnJl&#10;di54bWxQSwUGAAAAAAQABAD1AAAAhAMAAAAA&#10;"/>
                <v:rect id="Rectangle 5" o:spid="_x0000_s1029" style="position:absolute;left:6570;top:11150;width:378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W0q8IA&#10;AADaAAAADwAAAGRycy9kb3ducmV2LnhtbESPQWvCQBSE74L/YXmCN92oECV1lSII9dBDoqDHZ/Y1&#10;Cc2+Dbtbk/77bkHwOMzMN8x2P5hWPMj5xrKCxTwBQVxa3XCl4HI+zjYgfEDW2FomBb/kYb8bj7aY&#10;adtzTo8iVCJC2GeooA6hy6T0ZU0G/dx2xNH7ss5giNJVUjvsI9y0cpkkqTTYcFyosaNDTeV38WMU&#10;pD7P05sp+uulvfWn0q0+i/tKqelkeH8DEWgIr/Cz/aEVrOH/SrwBcvc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VbSrwgAAANoAAAAPAAAAAAAAAAAAAAAAAJgCAABkcnMvZG93&#10;bnJldi54bWxQSwUGAAAAAAQABAD1AAAAhwMAAAAA&#10;" stroked="f">
                  <v:textbox inset="1.46811mm,.73408mm,1.46811mm,.73408mm">
                    <w:txbxContent>
                      <w:p w:rsidR="00377D53" w:rsidRDefault="00377D53" w:rsidP="00377D53">
                        <w:pPr>
                          <w:jc w:val="center"/>
                          <w:rPr>
                            <w:rFonts w:ascii="Arial" w:hAnsi="Arial" w:cs="Arial"/>
                            <w:b/>
                          </w:rPr>
                        </w:pPr>
                        <w:r>
                          <w:rPr>
                            <w:rFonts w:ascii="Arial" w:hAnsi="Arial" w:cs="Arial"/>
                            <w:b/>
                          </w:rPr>
                          <w:t>SHARED INTEREST</w:t>
                        </w:r>
                      </w:p>
                    </w:txbxContent>
                  </v:textbox>
                </v:rect>
                <v:oval id="_s1082" o:spid="_x0000_s1030" style="position:absolute;left:8160;top:11872;width:2760;height:27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M5Kr4A&#10;AADaAAAADwAAAGRycy9kb3ducmV2LnhtbERPy4rCMBTdC/5DuII7TRXpSMcogyL4WAxWmfWlubZl&#10;mpuSRK1/bxaCy8N5L1adacSdnK8tK5iMExDEhdU1lwou5+1oDsIHZI2NZVLwJA+rZb+3wEzbB5/o&#10;nodSxBD2GSqoQmgzKX1RkUE/ti1x5K7WGQwRulJqh48Ybho5TZJUGqw5NlTY0rqi4j+/GQWk/3J7&#10;nMqN28y+runv/iDT40Gp4aD7+QYRqAsf8du90wri1ngl3gC5f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7zOSq+AAAA2gAAAA8AAAAAAAAAAAAAAAAAmAIAAGRycy9kb3ducmV2&#10;LnhtbFBLBQYAAAAABAAEAPUAAACDAwAAAAA=&#10;" fillcolor="#930" strokecolor="#333" strokeweight="3pt">
                  <v:fill opacity="32896f"/>
                  <o:lock v:ext="edit" text="t"/>
                </v:oval>
                <v:oval id="_s1080" o:spid="_x0000_s1031" style="position:absolute;left:5955;top:11872;width:2804;height:2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jd+MQA&#10;AADaAAAADwAAAGRycy9kb3ducmV2LnhtbESPQWvCQBSE74L/YXlCL6Vu2kPR6CpREKWHQqK9P7Ov&#10;SWr2bZpdk7S/vlsQPA4z8w2zXA+mFh21rrKs4HkagSDOra64UHA67p5mIJxH1lhbJgU/5GC9Go+W&#10;GGvbc0pd5gsRIOxiVFB638RSurwkg25qG+LgfdrWoA+yLaRusQ9wU8uXKHqVBisOCyU2tC0pv2RX&#10;o+DjC22qk+o0+Nlv+njZvJ33799KPUyGZAHC0+Dv4Vv7oBXM4f9KuA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43fjEAAAA2gAAAA8AAAAAAAAAAAAAAAAAmAIAAGRycy9k&#10;b3ducmV2LnhtbFBLBQYAAAAABAAEAPUAAACJAwAAAAA=&#10;" fillcolor="#fc0" strokeweight="2.25pt">
                  <v:fill opacity="32896f"/>
                  <o:lock v:ext="edit" text="t"/>
                </v:oval>
                <v:rect id="Rectangle 8" o:spid="_x0000_s1032" style="position:absolute;left:8925;top:13013;width:1920;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rsidR="00377D53" w:rsidRPr="00DB560C" w:rsidRDefault="00377D53" w:rsidP="00377D53">
                        <w:pPr>
                          <w:jc w:val="center"/>
                          <w:rPr>
                            <w:rFonts w:ascii="Arial Black" w:hAnsi="Arial Black"/>
                            <w:sz w:val="20"/>
                          </w:rPr>
                        </w:pPr>
                        <w:proofErr w:type="gramStart"/>
                        <w:r>
                          <w:rPr>
                            <w:rFonts w:ascii="Arial Black" w:hAnsi="Arial Black"/>
                            <w:sz w:val="20"/>
                          </w:rPr>
                          <w:t>Your</w:t>
                        </w:r>
                        <w:proofErr w:type="gramEnd"/>
                        <w:r w:rsidRPr="00DB560C">
                          <w:rPr>
                            <w:rFonts w:ascii="Arial Black" w:hAnsi="Arial Black"/>
                            <w:sz w:val="20"/>
                          </w:rPr>
                          <w:t xml:space="preserve"> Interest</w:t>
                        </w:r>
                      </w:p>
                    </w:txbxContent>
                  </v:textbox>
                </v:rect>
                <v:rect id="Rectangle 9" o:spid="_x0000_s1033" style="position:absolute;left:6120;top:13013;width:1920;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377D53" w:rsidRPr="00DB560C" w:rsidRDefault="00377D53" w:rsidP="00377D53">
                        <w:pPr>
                          <w:jc w:val="center"/>
                          <w:rPr>
                            <w:rFonts w:ascii="Arial Black" w:hAnsi="Arial Black"/>
                            <w:sz w:val="20"/>
                          </w:rPr>
                        </w:pPr>
                        <w:r w:rsidRPr="00DB560C">
                          <w:rPr>
                            <w:rFonts w:ascii="Arial Black" w:hAnsi="Arial Black"/>
                            <w:sz w:val="20"/>
                          </w:rPr>
                          <w:t>My Interest</w:t>
                        </w:r>
                      </w:p>
                    </w:txbxContent>
                  </v:textbox>
                </v:rect>
                <w10:wrap type="square"/>
              </v:group>
            </w:pict>
          </mc:Fallback>
        </mc:AlternateContent>
      </w:r>
    </w:p>
    <w:p w:rsidR="00377D53" w:rsidRPr="00861459" w:rsidRDefault="00377D53" w:rsidP="00377D53">
      <w:pPr>
        <w:spacing w:line="300" w:lineRule="auto"/>
        <w:rPr>
          <w:rFonts w:ascii="Calibri" w:hAnsi="Calibri" w:cs="Arial"/>
          <w:sz w:val="22"/>
          <w:szCs w:val="22"/>
        </w:rPr>
      </w:pPr>
      <w:r w:rsidRPr="00861459">
        <w:rPr>
          <w:rFonts w:ascii="Calibri" w:hAnsi="Calibri" w:cs="Arial"/>
          <w:sz w:val="22"/>
          <w:szCs w:val="22"/>
        </w:rPr>
        <w:t xml:space="preserve">You also ask questions to learn more about the other person – what motivates them, what they are doing now or hope to do. Your goal going into the meeting is for you both to discover that your respective motivations (values), and interests (goals), create a sweet-spot (shared interest) for work together. </w:t>
      </w:r>
    </w:p>
    <w:p w:rsidR="00377D53" w:rsidRPr="00861459" w:rsidRDefault="00377D53" w:rsidP="00377D53">
      <w:pPr>
        <w:spacing w:line="300" w:lineRule="auto"/>
        <w:rPr>
          <w:rFonts w:ascii="Calibri" w:hAnsi="Calibri" w:cs="Arial"/>
          <w:sz w:val="22"/>
          <w:szCs w:val="22"/>
        </w:rPr>
      </w:pPr>
    </w:p>
    <w:p w:rsidR="00377D53" w:rsidRDefault="00377D53" w:rsidP="00377D53">
      <w:pPr>
        <w:spacing w:line="300" w:lineRule="auto"/>
        <w:rPr>
          <w:rFonts w:ascii="Calibri" w:hAnsi="Calibri" w:cs="Arial"/>
          <w:sz w:val="22"/>
          <w:szCs w:val="22"/>
        </w:rPr>
      </w:pPr>
      <w:r w:rsidRPr="00861459">
        <w:rPr>
          <w:rFonts w:ascii="Calibri" w:hAnsi="Calibri" w:cs="Arial"/>
          <w:sz w:val="22"/>
          <w:szCs w:val="22"/>
        </w:rPr>
        <w:t xml:space="preserve">We do this kind of intensive relational work because it is the single most effective way to build relationships for work together. Bob Bingaman, the Sierra Club’s Organizing Department Director likes to tell a story that has been handed down from organizer to organizer over the past several decades. It is the story of a young organizer who had a chance to speak with Cesar Chavez, the late president of the United Farm Workers (UFW) and one of this nation’s premier organizers for social justice. </w:t>
      </w:r>
    </w:p>
    <w:p w:rsidR="00377D53" w:rsidRDefault="00377D53" w:rsidP="00377D53">
      <w:pPr>
        <w:spacing w:line="300" w:lineRule="auto"/>
        <w:rPr>
          <w:rFonts w:ascii="Calibri" w:hAnsi="Calibri" w:cs="Arial"/>
          <w:sz w:val="22"/>
          <w:szCs w:val="22"/>
        </w:rPr>
      </w:pPr>
    </w:p>
    <w:p w:rsidR="00377D53" w:rsidRPr="00C97916" w:rsidRDefault="00377D53" w:rsidP="00377D53">
      <w:pPr>
        <w:spacing w:line="300" w:lineRule="auto"/>
        <w:rPr>
          <w:rFonts w:ascii="Calibri" w:hAnsi="Calibri" w:cs="Arial"/>
          <w:sz w:val="22"/>
          <w:szCs w:val="22"/>
        </w:rPr>
      </w:pPr>
      <w:r w:rsidRPr="00861459">
        <w:rPr>
          <w:rFonts w:ascii="Calibri" w:hAnsi="Calibri" w:cs="Arial"/>
          <w:sz w:val="22"/>
          <w:szCs w:val="22"/>
        </w:rPr>
        <w:t>It happened during the famous UFW-led lettuce and grape boycotts of the late 1960s and early 1970s. The story goes that a young organizer working with the UFW had the opportunity to spend some time with Chavez one afternoon, and decided to ask him, “What is the secret to success in organizing?” Chavez responded, “The only way I know how to organize people is to talk to one person, then talk to another person, then talk to another person.”</w:t>
      </w:r>
    </w:p>
    <w:p w:rsidR="00377D53" w:rsidRPr="00861459" w:rsidRDefault="00377D53" w:rsidP="00377D53">
      <w:pPr>
        <w:spacing w:line="300" w:lineRule="auto"/>
        <w:rPr>
          <w:rFonts w:ascii="Calibri" w:hAnsi="Calibri"/>
          <w:b/>
          <w:sz w:val="22"/>
          <w:szCs w:val="22"/>
        </w:rPr>
      </w:pPr>
    </w:p>
    <w:p w:rsidR="00377D53" w:rsidRPr="00861459" w:rsidRDefault="00377D53" w:rsidP="00377D53">
      <w:pPr>
        <w:spacing w:line="300" w:lineRule="auto"/>
        <w:rPr>
          <w:rFonts w:ascii="Calibri" w:hAnsi="Calibri" w:cs="Arial"/>
          <w:i/>
          <w:sz w:val="22"/>
          <w:szCs w:val="22"/>
        </w:rPr>
      </w:pPr>
    </w:p>
    <w:p w:rsidR="00377D53" w:rsidRPr="00DA2B8A" w:rsidRDefault="00377D53" w:rsidP="00377D53">
      <w:pPr>
        <w:spacing w:line="300" w:lineRule="auto"/>
        <w:rPr>
          <w:rFonts w:ascii="Calibri" w:hAnsi="Calibri" w:cs="Arial"/>
          <w:sz w:val="22"/>
          <w:szCs w:val="22"/>
        </w:rPr>
      </w:pPr>
      <w:r>
        <w:rPr>
          <w:rFonts w:ascii="Calibri" w:hAnsi="Calibri"/>
          <w:b/>
          <w:noProof/>
          <w:sz w:val="22"/>
          <w:szCs w:val="22"/>
        </w:rPr>
        <w:lastRenderedPageBreak/>
        <mc:AlternateContent>
          <mc:Choice Requires="wps">
            <w:drawing>
              <wp:anchor distT="0" distB="0" distL="114300" distR="114300" simplePos="0" relativeHeight="251662336" behindDoc="0" locked="0" layoutInCell="1" allowOverlap="1">
                <wp:simplePos x="0" y="0"/>
                <wp:positionH relativeFrom="column">
                  <wp:posOffset>3009900</wp:posOffset>
                </wp:positionH>
                <wp:positionV relativeFrom="paragraph">
                  <wp:posOffset>10795</wp:posOffset>
                </wp:positionV>
                <wp:extent cx="2971800" cy="8056245"/>
                <wp:effectExtent l="0" t="0" r="19050" b="2095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056245"/>
                        </a:xfrm>
                        <a:prstGeom prst="rect">
                          <a:avLst/>
                        </a:prstGeom>
                        <a:solidFill>
                          <a:srgbClr val="FFFFFF"/>
                        </a:solidFill>
                        <a:ln w="25400">
                          <a:solidFill>
                            <a:srgbClr val="000000"/>
                          </a:solidFill>
                          <a:miter lim="800000"/>
                          <a:headEnd/>
                          <a:tailEnd/>
                        </a:ln>
                      </wps:spPr>
                      <wps:txbx>
                        <w:txbxContent>
                          <w:p w:rsidR="00377D53" w:rsidRPr="005F11D3" w:rsidRDefault="00377D53" w:rsidP="00377D53">
                            <w:pPr>
                              <w:spacing w:line="300" w:lineRule="auto"/>
                              <w:rPr>
                                <w:rFonts w:ascii="Calibri" w:hAnsi="Calibri" w:cs="Arial"/>
                                <w:b/>
                                <w:bCs/>
                                <w:szCs w:val="24"/>
                              </w:rPr>
                            </w:pPr>
                            <w:r w:rsidRPr="005F11D3">
                              <w:rPr>
                                <w:rFonts w:ascii="Calibri" w:hAnsi="Calibri" w:cs="Arial"/>
                                <w:b/>
                                <w:bCs/>
                                <w:szCs w:val="24"/>
                              </w:rPr>
                              <w:t>An Intr</w:t>
                            </w:r>
                            <w:r>
                              <w:rPr>
                                <w:rFonts w:ascii="Calibri" w:hAnsi="Calibri" w:cs="Arial"/>
                                <w:b/>
                                <w:bCs/>
                                <w:szCs w:val="24"/>
                              </w:rPr>
                              <w:t xml:space="preserve">oductory One-On-One Meeting Has </w:t>
                            </w:r>
                            <w:r w:rsidRPr="005F11D3">
                              <w:rPr>
                                <w:rFonts w:ascii="Calibri" w:hAnsi="Calibri" w:cs="Arial"/>
                                <w:b/>
                                <w:bCs/>
                                <w:szCs w:val="24"/>
                              </w:rPr>
                              <w:t>Five Key Elements:</w:t>
                            </w:r>
                          </w:p>
                          <w:p w:rsidR="00377D53" w:rsidRPr="00861459" w:rsidRDefault="00377D53" w:rsidP="00377D53">
                            <w:pPr>
                              <w:spacing w:line="300" w:lineRule="auto"/>
                              <w:rPr>
                                <w:rFonts w:ascii="Calibri" w:hAnsi="Calibri" w:cs="Arial"/>
                                <w:i/>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b/>
                                <w:i/>
                                <w:sz w:val="22"/>
                                <w:szCs w:val="22"/>
                              </w:rPr>
                              <w:t>Scheduled:</w:t>
                            </w:r>
                            <w:r w:rsidRPr="00861459">
                              <w:rPr>
                                <w:rFonts w:ascii="Calibri" w:hAnsi="Calibri" w:cs="Arial"/>
                                <w:i/>
                                <w:sz w:val="22"/>
                                <w:szCs w:val="22"/>
                              </w:rPr>
                              <w:t xml:space="preserve">  </w:t>
                            </w:r>
                            <w:r w:rsidRPr="00861459">
                              <w:rPr>
                                <w:rFonts w:ascii="Calibri" w:hAnsi="Calibri" w:cs="Arial"/>
                                <w:sz w:val="22"/>
                                <w:szCs w:val="22"/>
                              </w:rPr>
                              <w:t>It is scheduled, not accidental. The first step toward a potential relationship is a scheduled commitment to meet.</w:t>
                            </w:r>
                          </w:p>
                          <w:p w:rsidR="00377D53" w:rsidRPr="00861459" w:rsidRDefault="00377D53" w:rsidP="00377D53">
                            <w:pPr>
                              <w:spacing w:line="300" w:lineRule="auto"/>
                              <w:rPr>
                                <w:rFonts w:ascii="Calibri" w:hAnsi="Calibri" w:cs="Arial"/>
                                <w:i/>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b/>
                                <w:i/>
                                <w:sz w:val="22"/>
                                <w:szCs w:val="22"/>
                              </w:rPr>
                              <w:t>Purposeful:</w:t>
                            </w:r>
                            <w:r w:rsidRPr="00861459">
                              <w:rPr>
                                <w:rFonts w:ascii="Calibri" w:hAnsi="Calibri" w:cs="Arial"/>
                                <w:sz w:val="22"/>
                                <w:szCs w:val="22"/>
                              </w:rPr>
                              <w:t xml:space="preserve"> There is a purpose for the meeting: To get to know one another better and explore whether you have shared interests that might be the basis for working together. Just getting to know each other better, sharing information about your respective work, and making a commitment to talk again, could be a very good beginning. </w:t>
                            </w:r>
                          </w:p>
                          <w:p w:rsidR="00377D53" w:rsidRPr="00861459" w:rsidRDefault="00377D53" w:rsidP="00377D53">
                            <w:pPr>
                              <w:spacing w:line="300" w:lineRule="auto"/>
                              <w:rPr>
                                <w:rFonts w:ascii="Calibri" w:hAnsi="Calibri" w:cs="Arial"/>
                                <w:i/>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b/>
                                <w:i/>
                                <w:sz w:val="22"/>
                                <w:szCs w:val="22"/>
                              </w:rPr>
                              <w:t>Exploration:</w:t>
                            </w:r>
                            <w:r w:rsidRPr="00861459">
                              <w:rPr>
                                <w:rFonts w:ascii="Calibri" w:hAnsi="Calibri" w:cs="Arial"/>
                                <w:sz w:val="22"/>
                                <w:szCs w:val="22"/>
                              </w:rPr>
                              <w:t xml:space="preserve"> To get to know someone better, you must be “purposefully curious.” The questions you ask are not for chit-chat, but to learn more about the other person’s story – key experiences or choices from their lives, what it is that got them started doing the work they’re doing, what it is they hope to do. </w:t>
                            </w:r>
                          </w:p>
                          <w:p w:rsidR="00377D53" w:rsidRPr="00861459" w:rsidRDefault="00377D53" w:rsidP="00377D53">
                            <w:pPr>
                              <w:spacing w:line="300" w:lineRule="auto"/>
                              <w:rPr>
                                <w:rFonts w:ascii="Calibri" w:hAnsi="Calibri" w:cs="Arial"/>
                                <w:i/>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b/>
                                <w:i/>
                                <w:sz w:val="22"/>
                                <w:szCs w:val="22"/>
                              </w:rPr>
                              <w:t>Exchange:</w:t>
                            </w:r>
                            <w:r w:rsidRPr="00861459">
                              <w:rPr>
                                <w:rFonts w:ascii="Calibri" w:hAnsi="Calibri" w:cs="Arial"/>
                                <w:i/>
                                <w:sz w:val="22"/>
                                <w:szCs w:val="22"/>
                              </w:rPr>
                              <w:t xml:space="preserve"> </w:t>
                            </w:r>
                            <w:r w:rsidRPr="00861459">
                              <w:rPr>
                                <w:rFonts w:ascii="Calibri" w:hAnsi="Calibri" w:cs="Arial"/>
                                <w:sz w:val="22"/>
                                <w:szCs w:val="22"/>
                              </w:rPr>
                              <w:t xml:space="preserve">By similarly sharing elements of your story, you begin the process of exchange of stories, information, insight about respective resources, and goals. </w:t>
                            </w:r>
                          </w:p>
                          <w:p w:rsidR="00377D53" w:rsidRPr="00861459" w:rsidRDefault="00377D53" w:rsidP="00377D53">
                            <w:pPr>
                              <w:spacing w:line="300" w:lineRule="auto"/>
                              <w:rPr>
                                <w:rFonts w:ascii="Calibri" w:hAnsi="Calibri" w:cs="Arial"/>
                                <w:i/>
                                <w:sz w:val="22"/>
                                <w:szCs w:val="22"/>
                              </w:rPr>
                            </w:pPr>
                          </w:p>
                          <w:p w:rsidR="00377D53" w:rsidRDefault="00377D53" w:rsidP="00377D53">
                            <w:r w:rsidRPr="00861459">
                              <w:rPr>
                                <w:rFonts w:ascii="Calibri" w:hAnsi="Calibri" w:cs="Arial"/>
                                <w:b/>
                                <w:i/>
                                <w:sz w:val="22"/>
                                <w:szCs w:val="22"/>
                              </w:rPr>
                              <w:t>Commitment</w:t>
                            </w:r>
                            <w:r w:rsidRPr="00861459">
                              <w:rPr>
                                <w:rFonts w:ascii="Calibri" w:hAnsi="Calibri" w:cs="Arial"/>
                                <w:b/>
                                <w:sz w:val="22"/>
                                <w:szCs w:val="22"/>
                              </w:rPr>
                              <w:t>:</w:t>
                            </w:r>
                            <w:r w:rsidRPr="00861459">
                              <w:rPr>
                                <w:rFonts w:ascii="Calibri" w:hAnsi="Calibri" w:cs="Arial"/>
                                <w:sz w:val="22"/>
                                <w:szCs w:val="22"/>
                              </w:rPr>
                              <w:t xml:space="preserve"> A successful one-on-one ends with a commitment. At your first meeting, especially with a community leader or </w:t>
                            </w:r>
                            <w:proofErr w:type="spellStart"/>
                            <w:r w:rsidRPr="00861459">
                              <w:rPr>
                                <w:rFonts w:ascii="Calibri" w:hAnsi="Calibri" w:cs="Arial"/>
                                <w:sz w:val="22"/>
                                <w:szCs w:val="22"/>
                              </w:rPr>
                              <w:t>grasstops</w:t>
                            </w:r>
                            <w:proofErr w:type="spellEnd"/>
                            <w:r w:rsidRPr="00861459">
                              <w:rPr>
                                <w:rFonts w:ascii="Calibri" w:hAnsi="Calibri" w:cs="Arial"/>
                                <w:sz w:val="22"/>
                                <w:szCs w:val="22"/>
                              </w:rPr>
                              <w:t xml:space="preserve"> individual the commitment may simply be to meet again. The commitment is real if you both agree to schedule a specific time for a next meetin</w:t>
                            </w:r>
                            <w:r>
                              <w:rPr>
                                <w:rFonts w:ascii="Calibri" w:hAnsi="Calibri" w:cs="Arial"/>
                                <w:sz w:val="22"/>
                                <w:szCs w:val="22"/>
                              </w:rPr>
                              <w:t>g.</w:t>
                            </w:r>
                          </w:p>
                          <w:p w:rsidR="00377D53" w:rsidRDefault="00377D53" w:rsidP="00377D5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34" type="#_x0000_t202" style="position:absolute;margin-left:237pt;margin-top:.85pt;width:234pt;height:634.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" strokeweight="2pt">
                <v:textbox>
                  <w:txbxContent>
                    <w:p w:rsidR="00377D53" w:rsidRPr="005F11D3" w:rsidRDefault="00377D53" w:rsidP="00377D53">
                      <w:pPr>
                        <w:spacing w:line="300" w:lineRule="auto"/>
                        <w:rPr>
                          <w:rFonts w:ascii="Calibri" w:hAnsi="Calibri" w:cs="Arial"/>
                          <w:b/>
                          <w:bCs/>
                          <w:szCs w:val="24"/>
                          <w:lang/>
                        </w:rPr>
                      </w:pPr>
                      <w:r w:rsidRPr="005F11D3">
                        <w:rPr>
                          <w:rFonts w:ascii="Calibri" w:hAnsi="Calibri" w:cs="Arial"/>
                          <w:b/>
                          <w:bCs/>
                          <w:szCs w:val="24"/>
                          <w:lang/>
                        </w:rPr>
                        <w:t>An Intr</w:t>
                      </w:r>
                      <w:r>
                        <w:rPr>
                          <w:rFonts w:ascii="Calibri" w:hAnsi="Calibri" w:cs="Arial"/>
                          <w:b/>
                          <w:bCs/>
                          <w:szCs w:val="24"/>
                          <w:lang/>
                        </w:rPr>
                        <w:t xml:space="preserve">oductory One-On-One Meeting Has </w:t>
                      </w:r>
                      <w:r w:rsidRPr="005F11D3">
                        <w:rPr>
                          <w:rFonts w:ascii="Calibri" w:hAnsi="Calibri" w:cs="Arial"/>
                          <w:b/>
                          <w:bCs/>
                          <w:szCs w:val="24"/>
                          <w:lang/>
                        </w:rPr>
                        <w:t>Five Key Elements:</w:t>
                      </w:r>
                    </w:p>
                    <w:p w:rsidR="00377D53" w:rsidRPr="00861459" w:rsidRDefault="00377D53" w:rsidP="00377D53">
                      <w:pPr>
                        <w:spacing w:line="300" w:lineRule="auto"/>
                        <w:rPr>
                          <w:rFonts w:ascii="Calibri" w:hAnsi="Calibri" w:cs="Arial"/>
                          <w:i/>
                          <w:sz w:val="22"/>
                          <w:szCs w:val="22"/>
                          <w:lang/>
                        </w:rPr>
                      </w:pPr>
                    </w:p>
                    <w:p w:rsidR="00377D53" w:rsidRPr="00861459" w:rsidRDefault="00377D53" w:rsidP="00377D53">
                      <w:pPr>
                        <w:spacing w:line="300" w:lineRule="auto"/>
                        <w:rPr>
                          <w:rFonts w:ascii="Calibri" w:hAnsi="Calibri" w:cs="Arial"/>
                          <w:sz w:val="22"/>
                          <w:szCs w:val="22"/>
                          <w:lang/>
                        </w:rPr>
                      </w:pPr>
                      <w:r w:rsidRPr="00861459">
                        <w:rPr>
                          <w:rFonts w:ascii="Calibri" w:hAnsi="Calibri" w:cs="Arial"/>
                          <w:b/>
                          <w:i/>
                          <w:sz w:val="22"/>
                          <w:szCs w:val="22"/>
                          <w:lang/>
                        </w:rPr>
                        <w:t>Scheduled:</w:t>
                      </w:r>
                      <w:r w:rsidRPr="00861459">
                        <w:rPr>
                          <w:rFonts w:ascii="Calibri" w:hAnsi="Calibri" w:cs="Arial"/>
                          <w:i/>
                          <w:sz w:val="22"/>
                          <w:szCs w:val="22"/>
                          <w:lang/>
                        </w:rPr>
                        <w:t xml:space="preserve">  </w:t>
                      </w:r>
                      <w:r w:rsidRPr="00861459">
                        <w:rPr>
                          <w:rFonts w:ascii="Calibri" w:hAnsi="Calibri" w:cs="Arial"/>
                          <w:sz w:val="22"/>
                          <w:szCs w:val="22"/>
                          <w:lang/>
                        </w:rPr>
                        <w:t>It is scheduled, not accidental. The first step toward a potential relationship is a scheduled commitment to meet.</w:t>
                      </w:r>
                    </w:p>
                    <w:p w:rsidR="00377D53" w:rsidRPr="00861459" w:rsidRDefault="00377D53" w:rsidP="00377D53">
                      <w:pPr>
                        <w:spacing w:line="300" w:lineRule="auto"/>
                        <w:rPr>
                          <w:rFonts w:ascii="Calibri" w:hAnsi="Calibri" w:cs="Arial"/>
                          <w:i/>
                          <w:sz w:val="22"/>
                          <w:szCs w:val="22"/>
                          <w:lang/>
                        </w:rPr>
                      </w:pPr>
                    </w:p>
                    <w:p w:rsidR="00377D53" w:rsidRPr="00861459" w:rsidRDefault="00377D53" w:rsidP="00377D53">
                      <w:pPr>
                        <w:spacing w:line="300" w:lineRule="auto"/>
                        <w:rPr>
                          <w:rFonts w:ascii="Calibri" w:hAnsi="Calibri" w:cs="Arial"/>
                          <w:sz w:val="22"/>
                          <w:szCs w:val="22"/>
                          <w:lang/>
                        </w:rPr>
                      </w:pPr>
                      <w:r w:rsidRPr="00861459">
                        <w:rPr>
                          <w:rFonts w:ascii="Calibri" w:hAnsi="Calibri" w:cs="Arial"/>
                          <w:b/>
                          <w:i/>
                          <w:sz w:val="22"/>
                          <w:szCs w:val="22"/>
                          <w:lang/>
                        </w:rPr>
                        <w:t>Purposeful:</w:t>
                      </w:r>
                      <w:r w:rsidRPr="00861459">
                        <w:rPr>
                          <w:rFonts w:ascii="Calibri" w:hAnsi="Calibri" w:cs="Arial"/>
                          <w:sz w:val="22"/>
                          <w:szCs w:val="22"/>
                          <w:lang/>
                        </w:rPr>
                        <w:t xml:space="preserve"> There is a purpose for the meeting: To get to know one another better and explore whether you have shared interests that might be the basis for working together. Just getting to know each other better, sharing information about your respective work, and making a commitment to talk again, could be a very good beginning. </w:t>
                      </w:r>
                    </w:p>
                    <w:p w:rsidR="00377D53" w:rsidRPr="00861459" w:rsidRDefault="00377D53" w:rsidP="00377D53">
                      <w:pPr>
                        <w:spacing w:line="300" w:lineRule="auto"/>
                        <w:rPr>
                          <w:rFonts w:ascii="Calibri" w:hAnsi="Calibri" w:cs="Arial"/>
                          <w:i/>
                          <w:sz w:val="22"/>
                          <w:szCs w:val="22"/>
                          <w:lang/>
                        </w:rPr>
                      </w:pPr>
                    </w:p>
                    <w:p w:rsidR="00377D53" w:rsidRPr="00861459" w:rsidRDefault="00377D53" w:rsidP="00377D53">
                      <w:pPr>
                        <w:spacing w:line="300" w:lineRule="auto"/>
                        <w:rPr>
                          <w:rFonts w:ascii="Calibri" w:hAnsi="Calibri" w:cs="Arial"/>
                          <w:sz w:val="22"/>
                          <w:szCs w:val="22"/>
                          <w:lang/>
                        </w:rPr>
                      </w:pPr>
                      <w:r w:rsidRPr="00861459">
                        <w:rPr>
                          <w:rFonts w:ascii="Calibri" w:hAnsi="Calibri" w:cs="Arial"/>
                          <w:b/>
                          <w:i/>
                          <w:sz w:val="22"/>
                          <w:szCs w:val="22"/>
                          <w:lang/>
                        </w:rPr>
                        <w:t>Exploration:</w:t>
                      </w:r>
                      <w:r w:rsidRPr="00861459">
                        <w:rPr>
                          <w:rFonts w:ascii="Calibri" w:hAnsi="Calibri" w:cs="Arial"/>
                          <w:sz w:val="22"/>
                          <w:szCs w:val="22"/>
                          <w:lang/>
                        </w:rPr>
                        <w:t xml:space="preserve"> To get to know someone better, you must be “purposefully curious.” The questions you ask are not for chit-chat, but to learn more about the other person’s story – key experiences or choices from their lives, what it is that got them started doing the work they’re doing, what it is they hope to do. </w:t>
                      </w:r>
                    </w:p>
                    <w:p w:rsidR="00377D53" w:rsidRPr="00861459" w:rsidRDefault="00377D53" w:rsidP="00377D53">
                      <w:pPr>
                        <w:spacing w:line="300" w:lineRule="auto"/>
                        <w:rPr>
                          <w:rFonts w:ascii="Calibri" w:hAnsi="Calibri" w:cs="Arial"/>
                          <w:i/>
                          <w:sz w:val="22"/>
                          <w:szCs w:val="22"/>
                          <w:lang/>
                        </w:rPr>
                      </w:pPr>
                    </w:p>
                    <w:p w:rsidR="00377D53" w:rsidRPr="00861459" w:rsidRDefault="00377D53" w:rsidP="00377D53">
                      <w:pPr>
                        <w:spacing w:line="300" w:lineRule="auto"/>
                        <w:rPr>
                          <w:rFonts w:ascii="Calibri" w:hAnsi="Calibri" w:cs="Arial"/>
                          <w:sz w:val="22"/>
                          <w:szCs w:val="22"/>
                        </w:rPr>
                      </w:pPr>
                      <w:r w:rsidRPr="00861459">
                        <w:rPr>
                          <w:rFonts w:ascii="Calibri" w:hAnsi="Calibri" w:cs="Arial"/>
                          <w:b/>
                          <w:i/>
                          <w:sz w:val="22"/>
                          <w:szCs w:val="22"/>
                          <w:lang/>
                        </w:rPr>
                        <w:t>Exchange:</w:t>
                      </w:r>
                      <w:r w:rsidRPr="00861459">
                        <w:rPr>
                          <w:rFonts w:ascii="Calibri" w:hAnsi="Calibri" w:cs="Arial"/>
                          <w:i/>
                          <w:sz w:val="22"/>
                          <w:szCs w:val="22"/>
                          <w:lang/>
                        </w:rPr>
                        <w:t xml:space="preserve"> </w:t>
                      </w:r>
                      <w:r w:rsidRPr="00861459">
                        <w:rPr>
                          <w:rFonts w:ascii="Calibri" w:hAnsi="Calibri" w:cs="Arial"/>
                          <w:sz w:val="22"/>
                          <w:szCs w:val="22"/>
                          <w:lang/>
                        </w:rPr>
                        <w:t xml:space="preserve">By similarly sharing elements of your story, you begin the process of exchange of stories, information, insight about respective resources, and goals. </w:t>
                      </w:r>
                    </w:p>
                    <w:p w:rsidR="00377D53" w:rsidRPr="00861459" w:rsidRDefault="00377D53" w:rsidP="00377D53">
                      <w:pPr>
                        <w:spacing w:line="300" w:lineRule="auto"/>
                        <w:rPr>
                          <w:rFonts w:ascii="Calibri" w:hAnsi="Calibri" w:cs="Arial"/>
                          <w:i/>
                          <w:sz w:val="22"/>
                          <w:szCs w:val="22"/>
                          <w:lang/>
                        </w:rPr>
                      </w:pPr>
                    </w:p>
                    <w:p w:rsidR="00377D53" w:rsidRDefault="00377D53" w:rsidP="00377D53">
                      <w:r w:rsidRPr="00861459">
                        <w:rPr>
                          <w:rFonts w:ascii="Calibri" w:hAnsi="Calibri" w:cs="Arial"/>
                          <w:b/>
                          <w:i/>
                          <w:sz w:val="22"/>
                          <w:szCs w:val="22"/>
                          <w:lang/>
                        </w:rPr>
                        <w:t>Commitment</w:t>
                      </w:r>
                      <w:r w:rsidRPr="00861459">
                        <w:rPr>
                          <w:rFonts w:ascii="Calibri" w:hAnsi="Calibri" w:cs="Arial"/>
                          <w:b/>
                          <w:sz w:val="22"/>
                          <w:szCs w:val="22"/>
                          <w:lang/>
                        </w:rPr>
                        <w:t>:</w:t>
                      </w:r>
                      <w:r w:rsidRPr="00861459">
                        <w:rPr>
                          <w:rFonts w:ascii="Calibri" w:hAnsi="Calibri" w:cs="Arial"/>
                          <w:sz w:val="22"/>
                          <w:szCs w:val="22"/>
                          <w:lang/>
                        </w:rPr>
                        <w:t xml:space="preserve"> A successful one-on-one ends with a commitment. At your first meeting, especially with a community leader or </w:t>
                      </w:r>
                      <w:proofErr w:type="spellStart"/>
                      <w:r w:rsidRPr="00861459">
                        <w:rPr>
                          <w:rFonts w:ascii="Calibri" w:hAnsi="Calibri" w:cs="Arial"/>
                          <w:sz w:val="22"/>
                          <w:szCs w:val="22"/>
                          <w:lang/>
                        </w:rPr>
                        <w:t>grasstops</w:t>
                      </w:r>
                      <w:proofErr w:type="spellEnd"/>
                      <w:r w:rsidRPr="00861459">
                        <w:rPr>
                          <w:rFonts w:ascii="Calibri" w:hAnsi="Calibri" w:cs="Arial"/>
                          <w:sz w:val="22"/>
                          <w:szCs w:val="22"/>
                          <w:lang/>
                        </w:rPr>
                        <w:t xml:space="preserve"> individual the commitment may simply be to meet again. The commitment is real if you both agree to schedule a specific time for a next meetin</w:t>
                      </w:r>
                      <w:r>
                        <w:rPr>
                          <w:rFonts w:ascii="Calibri" w:hAnsi="Calibri" w:cs="Arial"/>
                          <w:sz w:val="22"/>
                          <w:szCs w:val="22"/>
                          <w:lang/>
                        </w:rPr>
                        <w:t>g.</w:t>
                      </w:r>
                    </w:p>
                    <w:p w:rsidR="00377D53" w:rsidRDefault="00377D53" w:rsidP="00377D53"/>
                  </w:txbxContent>
                </v:textbox>
                <w10:wrap type="square"/>
              </v:shape>
            </w:pict>
          </mc:Fallback>
        </mc:AlternateContent>
      </w:r>
      <w:r w:rsidRPr="00C97916">
        <w:rPr>
          <w:rFonts w:ascii="Calibri" w:hAnsi="Calibri"/>
          <w:b/>
          <w:sz w:val="28"/>
          <w:szCs w:val="28"/>
        </w:rPr>
        <w:t>Purposeful Curiosity</w:t>
      </w:r>
    </w:p>
    <w:p w:rsidR="00377D53" w:rsidRPr="00861459" w:rsidRDefault="00377D53" w:rsidP="00377D53">
      <w:pPr>
        <w:spacing w:line="300" w:lineRule="auto"/>
        <w:ind w:left="120"/>
        <w:rPr>
          <w:rFonts w:ascii="Calibri" w:hAnsi="Calibri" w:cs="Arial"/>
          <w:i/>
          <w:sz w:val="22"/>
          <w:szCs w:val="22"/>
        </w:rPr>
      </w:pPr>
      <w:r w:rsidRPr="00861459">
        <w:rPr>
          <w:rFonts w:ascii="Calibri" w:hAnsi="Calibri" w:cs="Arial"/>
          <w:i/>
          <w:sz w:val="22"/>
          <w:szCs w:val="22"/>
        </w:rPr>
        <w:t xml:space="preserve">Where did you grow up? </w:t>
      </w:r>
    </w:p>
    <w:p w:rsidR="00377D53" w:rsidRPr="00861459" w:rsidRDefault="00377D53" w:rsidP="00377D53">
      <w:pPr>
        <w:spacing w:line="300" w:lineRule="auto"/>
        <w:ind w:left="120"/>
        <w:rPr>
          <w:rFonts w:ascii="Calibri" w:hAnsi="Calibri" w:cs="Arial"/>
          <w:i/>
          <w:sz w:val="22"/>
          <w:szCs w:val="22"/>
        </w:rPr>
      </w:pPr>
      <w:r w:rsidRPr="00861459">
        <w:rPr>
          <w:rFonts w:ascii="Calibri" w:hAnsi="Calibri" w:cs="Arial"/>
          <w:i/>
          <w:sz w:val="22"/>
          <w:szCs w:val="22"/>
        </w:rPr>
        <w:t xml:space="preserve">How did you get from there to here? </w:t>
      </w:r>
    </w:p>
    <w:p w:rsidR="00377D53" w:rsidRPr="00861459" w:rsidRDefault="00377D53" w:rsidP="00377D53">
      <w:pPr>
        <w:spacing w:line="300" w:lineRule="auto"/>
        <w:ind w:left="120"/>
        <w:rPr>
          <w:rFonts w:ascii="Calibri" w:hAnsi="Calibri" w:cs="Arial"/>
          <w:i/>
          <w:sz w:val="22"/>
          <w:szCs w:val="22"/>
        </w:rPr>
      </w:pPr>
      <w:r w:rsidRPr="00861459">
        <w:rPr>
          <w:rFonts w:ascii="Calibri" w:hAnsi="Calibri" w:cs="Arial"/>
          <w:i/>
          <w:sz w:val="22"/>
          <w:szCs w:val="22"/>
        </w:rPr>
        <w:t>When did you first start doing [whatever the person does now]?</w:t>
      </w:r>
    </w:p>
    <w:p w:rsidR="00377D53" w:rsidRPr="00861459" w:rsidRDefault="00377D53" w:rsidP="00377D53">
      <w:pPr>
        <w:spacing w:line="300" w:lineRule="auto"/>
        <w:ind w:left="120"/>
        <w:rPr>
          <w:rFonts w:ascii="Calibri" w:hAnsi="Calibri" w:cs="Arial"/>
          <w:i/>
          <w:sz w:val="22"/>
          <w:szCs w:val="22"/>
        </w:rPr>
      </w:pPr>
      <w:r w:rsidRPr="00861459">
        <w:rPr>
          <w:rFonts w:ascii="Calibri" w:hAnsi="Calibri" w:cs="Arial"/>
          <w:i/>
          <w:sz w:val="22"/>
          <w:szCs w:val="22"/>
        </w:rPr>
        <w:t>What were you doing before that?</w:t>
      </w:r>
    </w:p>
    <w:p w:rsidR="00377D53" w:rsidRDefault="00377D53" w:rsidP="00377D53">
      <w:pPr>
        <w:ind w:left="120"/>
        <w:rPr>
          <w:rFonts w:ascii="Calibri" w:hAnsi="Calibri" w:cs="Arial"/>
          <w:i/>
          <w:sz w:val="22"/>
          <w:szCs w:val="22"/>
        </w:rPr>
      </w:pPr>
      <w:r w:rsidRPr="00861459">
        <w:rPr>
          <w:rFonts w:ascii="Calibri" w:hAnsi="Calibri" w:cs="Arial"/>
          <w:i/>
          <w:sz w:val="22"/>
          <w:szCs w:val="22"/>
        </w:rPr>
        <w:t>How did that change come about?</w:t>
      </w:r>
    </w:p>
    <w:p w:rsidR="00377D53" w:rsidRDefault="00377D53" w:rsidP="00377D53"/>
    <w:p w:rsidR="00377D53" w:rsidRPr="00861459" w:rsidRDefault="00377D53" w:rsidP="00377D53">
      <w:pPr>
        <w:spacing w:line="300" w:lineRule="auto"/>
        <w:rPr>
          <w:rFonts w:ascii="Calibri" w:hAnsi="Calibri" w:cs="Arial"/>
          <w:sz w:val="22"/>
          <w:szCs w:val="22"/>
        </w:rPr>
      </w:pPr>
      <w:r w:rsidRPr="00861459">
        <w:rPr>
          <w:rFonts w:ascii="Calibri" w:hAnsi="Calibri" w:cs="Arial"/>
          <w:sz w:val="22"/>
          <w:szCs w:val="22"/>
        </w:rPr>
        <w:t xml:space="preserve">Be curious about the connections between one life event and another and look for themes. </w:t>
      </w:r>
      <w:proofErr w:type="gramStart"/>
      <w:r w:rsidRPr="00861459">
        <w:rPr>
          <w:rFonts w:ascii="Calibri" w:hAnsi="Calibri" w:cs="Arial"/>
          <w:sz w:val="22"/>
          <w:szCs w:val="22"/>
        </w:rPr>
        <w:t>Just asking the simple question, “Why?” can be very powerful.</w:t>
      </w:r>
      <w:proofErr w:type="gramEnd"/>
      <w:r w:rsidRPr="00861459">
        <w:rPr>
          <w:rFonts w:ascii="Calibri" w:hAnsi="Calibri" w:cs="Arial"/>
          <w:sz w:val="22"/>
          <w:szCs w:val="22"/>
        </w:rPr>
        <w:t xml:space="preserve"> Why did you decide to move across country? Why didn’t you finish business school? Who first gave you the </w:t>
      </w:r>
      <w:r>
        <w:rPr>
          <w:rFonts w:ascii="Calibri" w:hAnsi="Calibri" w:cs="Arial"/>
          <w:sz w:val="22"/>
          <w:szCs w:val="22"/>
        </w:rPr>
        <w:t>idea that it was important to</w:t>
      </w:r>
      <w:r w:rsidRPr="00861459">
        <w:rPr>
          <w:rFonts w:ascii="Calibri" w:hAnsi="Calibri" w:cs="Arial"/>
          <w:sz w:val="22"/>
          <w:szCs w:val="22"/>
        </w:rPr>
        <w:t xml:space="preserve"> . . . ?</w:t>
      </w: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sz w:val="22"/>
          <w:szCs w:val="22"/>
        </w:rPr>
        <w:t xml:space="preserve">Julia </w:t>
      </w:r>
      <w:proofErr w:type="spellStart"/>
      <w:r w:rsidRPr="00861459">
        <w:rPr>
          <w:rFonts w:ascii="Calibri" w:hAnsi="Calibri" w:cs="Arial"/>
          <w:sz w:val="22"/>
          <w:szCs w:val="22"/>
        </w:rPr>
        <w:t>Reitan’s</w:t>
      </w:r>
      <w:proofErr w:type="spellEnd"/>
      <w:r w:rsidRPr="00861459">
        <w:rPr>
          <w:rFonts w:ascii="Calibri" w:hAnsi="Calibri" w:cs="Arial"/>
          <w:sz w:val="22"/>
          <w:szCs w:val="22"/>
        </w:rPr>
        <w:t xml:space="preserve"> favorite question is to ask first, where someone grew up, and then, “How did you get from there to here?” Why people moved from one place to the next helps you learn more about their values. What motivated them to move</w:t>
      </w:r>
      <w:r>
        <w:rPr>
          <w:rFonts w:ascii="Calibri" w:hAnsi="Calibri" w:cs="Arial"/>
          <w:sz w:val="22"/>
          <w:szCs w:val="22"/>
        </w:rPr>
        <w:t>? Was it</w:t>
      </w:r>
      <w:r w:rsidRPr="00861459">
        <w:rPr>
          <w:rFonts w:ascii="Calibri" w:hAnsi="Calibri" w:cs="Arial"/>
          <w:sz w:val="22"/>
          <w:szCs w:val="22"/>
        </w:rPr>
        <w:t xml:space="preserve"> a personal relationship? </w:t>
      </w:r>
      <w:proofErr w:type="gramStart"/>
      <w:r w:rsidRPr="00861459">
        <w:rPr>
          <w:rFonts w:ascii="Calibri" w:hAnsi="Calibri" w:cs="Arial"/>
          <w:sz w:val="22"/>
          <w:szCs w:val="22"/>
        </w:rPr>
        <w:t>A career choice?</w:t>
      </w:r>
      <w:proofErr w:type="gramEnd"/>
      <w:r w:rsidRPr="00861459">
        <w:rPr>
          <w:rFonts w:ascii="Calibri" w:hAnsi="Calibri" w:cs="Arial"/>
          <w:sz w:val="22"/>
          <w:szCs w:val="22"/>
        </w:rPr>
        <w:t xml:space="preserve"> Love of a particular place? This helps you see them as a person and understand the values that have mov</w:t>
      </w:r>
      <w:r>
        <w:rPr>
          <w:rFonts w:ascii="Calibri" w:hAnsi="Calibri" w:cs="Arial"/>
          <w:sz w:val="22"/>
          <w:szCs w:val="22"/>
        </w:rPr>
        <w:t xml:space="preserve">ed them to action – literally </w:t>
      </w:r>
      <w:r w:rsidRPr="00861459">
        <w:rPr>
          <w:rFonts w:ascii="Calibri" w:hAnsi="Calibri" w:cs="Arial"/>
          <w:sz w:val="22"/>
          <w:szCs w:val="22"/>
        </w:rPr>
        <w:t>moved them from one place to another.</w:t>
      </w: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sz w:val="22"/>
          <w:szCs w:val="22"/>
        </w:rPr>
        <w:t>Asking these kinds of questions is not intended to be intrusive. Most people actually enjoy being able to reflect on their lives and their choices.  It’s not often that people find a curious and appreciative audience.</w:t>
      </w: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p>
    <w:p w:rsidR="00F55F30" w:rsidRDefault="00F55F30" w:rsidP="00377D53">
      <w:pPr>
        <w:rPr>
          <w:rFonts w:ascii="Calibri" w:hAnsi="Calibri" w:cs="Arial"/>
          <w:b/>
          <w:sz w:val="36"/>
          <w:szCs w:val="36"/>
        </w:rPr>
      </w:pPr>
    </w:p>
    <w:p w:rsidR="00F55F30" w:rsidRDefault="00F55F30" w:rsidP="00377D53">
      <w:pPr>
        <w:rPr>
          <w:rFonts w:ascii="Calibri" w:hAnsi="Calibri" w:cs="Arial"/>
          <w:b/>
          <w:sz w:val="36"/>
          <w:szCs w:val="36"/>
        </w:rPr>
      </w:pPr>
    </w:p>
    <w:p w:rsidR="00377D53" w:rsidRPr="005F11D3" w:rsidRDefault="00377D53" w:rsidP="00377D53">
      <w:pPr>
        <w:rPr>
          <w:rFonts w:ascii="Calibri" w:hAnsi="Calibri" w:cs="Arial"/>
          <w:b/>
          <w:sz w:val="36"/>
          <w:szCs w:val="36"/>
        </w:rPr>
      </w:pPr>
      <w:r w:rsidRPr="005F11D3">
        <w:rPr>
          <w:rFonts w:ascii="Calibri" w:hAnsi="Calibri" w:cs="Arial"/>
          <w:b/>
          <w:sz w:val="36"/>
          <w:szCs w:val="36"/>
        </w:rPr>
        <w:lastRenderedPageBreak/>
        <w:t xml:space="preserve">Meeting One-On-One: </w:t>
      </w:r>
    </w:p>
    <w:p w:rsidR="00377D53" w:rsidRPr="005F11D3" w:rsidRDefault="00377D53" w:rsidP="00377D53">
      <w:pPr>
        <w:rPr>
          <w:rFonts w:ascii="Calibri" w:hAnsi="Calibri" w:cs="Arial"/>
          <w:sz w:val="36"/>
          <w:szCs w:val="36"/>
        </w:rPr>
      </w:pPr>
      <w:r w:rsidRPr="005F11D3">
        <w:rPr>
          <w:rFonts w:ascii="Calibri" w:hAnsi="Calibri" w:cs="Arial"/>
          <w:b/>
          <w:sz w:val="36"/>
          <w:szCs w:val="36"/>
        </w:rPr>
        <w:t xml:space="preserve">How to Engage </w:t>
      </w:r>
      <w:r>
        <w:rPr>
          <w:rFonts w:ascii="Calibri" w:hAnsi="Calibri" w:cs="Arial"/>
          <w:b/>
          <w:sz w:val="36"/>
          <w:szCs w:val="36"/>
        </w:rPr>
        <w:t>Others</w:t>
      </w:r>
      <w:r w:rsidRPr="005F11D3">
        <w:rPr>
          <w:rFonts w:ascii="Calibri" w:hAnsi="Calibri" w:cs="Arial"/>
          <w:b/>
          <w:sz w:val="36"/>
          <w:szCs w:val="36"/>
        </w:rPr>
        <w:t xml:space="preserve"> in This Critical Work</w:t>
      </w: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r>
        <w:rPr>
          <w:rFonts w:ascii="Calibri" w:hAnsi="Calibri" w:cs="Arial"/>
          <w:b/>
          <w:bCs/>
          <w:noProof/>
          <w:sz w:val="22"/>
          <w:szCs w:val="22"/>
        </w:rPr>
        <mc:AlternateContent>
          <mc:Choice Requires="wps">
            <w:drawing>
              <wp:anchor distT="0" distB="0" distL="114300" distR="114300" simplePos="0" relativeHeight="251663360" behindDoc="0" locked="0" layoutInCell="1" allowOverlap="1">
                <wp:simplePos x="0" y="0"/>
                <wp:positionH relativeFrom="column">
                  <wp:posOffset>3124200</wp:posOffset>
                </wp:positionH>
                <wp:positionV relativeFrom="paragraph">
                  <wp:posOffset>56515</wp:posOffset>
                </wp:positionV>
                <wp:extent cx="2514600" cy="6722110"/>
                <wp:effectExtent l="19050" t="21590" r="1905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6722110"/>
                        </a:xfrm>
                        <a:prstGeom prst="rect">
                          <a:avLst/>
                        </a:prstGeom>
                        <a:solidFill>
                          <a:srgbClr val="FFFFFF"/>
                        </a:solidFill>
                        <a:ln w="25400">
                          <a:solidFill>
                            <a:srgbClr val="000000"/>
                          </a:solidFill>
                          <a:miter lim="800000"/>
                          <a:headEnd/>
                          <a:tailEnd/>
                        </a:ln>
                      </wps:spPr>
                      <wps:txbx>
                        <w:txbxContent>
                          <w:p w:rsidR="00377D53" w:rsidRPr="00C97916" w:rsidRDefault="00377D53" w:rsidP="00377D53">
                            <w:pPr>
                              <w:spacing w:line="300" w:lineRule="auto"/>
                              <w:rPr>
                                <w:rFonts w:ascii="Calibri" w:hAnsi="Calibri" w:cs="Arial"/>
                                <w:b/>
                                <w:szCs w:val="24"/>
                              </w:rPr>
                            </w:pPr>
                            <w:r>
                              <w:rPr>
                                <w:rFonts w:ascii="Calibri" w:hAnsi="Calibri" w:cs="Arial"/>
                                <w:b/>
                                <w:szCs w:val="24"/>
                              </w:rPr>
                              <w:t xml:space="preserve">How to help someone </w:t>
                            </w:r>
                            <w:r w:rsidRPr="00C97916">
                              <w:rPr>
                                <w:rFonts w:ascii="Calibri" w:hAnsi="Calibri" w:cs="Arial"/>
                                <w:b/>
                                <w:szCs w:val="24"/>
                              </w:rPr>
                              <w:t xml:space="preserve">prepare for a one-on-one meeting: </w:t>
                            </w: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sz w:val="22"/>
                                <w:szCs w:val="22"/>
                              </w:rPr>
                              <w:t xml:space="preserve">1. Review what you know about the person they will be meeting with. </w:t>
                            </w:r>
                          </w:p>
                          <w:p w:rsidR="00377D53" w:rsidRPr="00861459" w:rsidRDefault="00377D53" w:rsidP="00377D53">
                            <w:pPr>
                              <w:spacing w:line="300" w:lineRule="auto"/>
                              <w:rPr>
                                <w:rFonts w:ascii="Calibri" w:hAnsi="Calibri" w:cs="Arial"/>
                                <w:i/>
                                <w:sz w:val="22"/>
                                <w:szCs w:val="22"/>
                              </w:rPr>
                            </w:pP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sz w:val="22"/>
                                <w:szCs w:val="22"/>
                              </w:rPr>
                              <w:t xml:space="preserve">2. Discuss ideas about what the relationship might lead to. </w:t>
                            </w: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sz w:val="22"/>
                                <w:szCs w:val="22"/>
                              </w:rPr>
                              <w:t xml:space="preserve">3. Help them prepare to share their “story.” </w:t>
                            </w: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sz w:val="22"/>
                                <w:szCs w:val="22"/>
                              </w:rPr>
                              <w:t xml:space="preserve">4. Help them think through purposeful questions, and what they should be listening for. </w:t>
                            </w: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sz w:val="22"/>
                                <w:szCs w:val="22"/>
                              </w:rPr>
                              <w:t>5. Help them think through how they will follow-up.</w:t>
                            </w: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b/>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sz w:val="22"/>
                                <w:szCs w:val="22"/>
                              </w:rPr>
                              <w:t>6. Ask them to call you afterwards and tell you how it went.</w:t>
                            </w:r>
                          </w:p>
                          <w:p w:rsidR="00377D53" w:rsidRDefault="00377D53" w:rsidP="00377D53"/>
                          <w:p w:rsidR="00377D53" w:rsidRDefault="00377D53" w:rsidP="00377D5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5" type="#_x0000_t202" style="position:absolute;margin-left:246pt;margin-top:4.45pt;width:198pt;height:529.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" strokeweight="2pt">
                <v:textbox>
                  <w:txbxContent>
                    <w:p w:rsidR="00377D53" w:rsidRPr="00C97916" w:rsidRDefault="00377D53" w:rsidP="00377D53">
                      <w:pPr>
                        <w:spacing w:line="300" w:lineRule="auto"/>
                        <w:rPr>
                          <w:rFonts w:ascii="Calibri" w:hAnsi="Calibri" w:cs="Arial"/>
                          <w:b/>
                          <w:szCs w:val="24"/>
                        </w:rPr>
                      </w:pPr>
                      <w:r>
                        <w:rPr>
                          <w:rFonts w:ascii="Calibri" w:hAnsi="Calibri" w:cs="Arial"/>
                          <w:b/>
                          <w:szCs w:val="24"/>
                        </w:rPr>
                        <w:t xml:space="preserve">How to help someone </w:t>
                      </w:r>
                      <w:r w:rsidRPr="00C97916">
                        <w:rPr>
                          <w:rFonts w:ascii="Calibri" w:hAnsi="Calibri" w:cs="Arial"/>
                          <w:b/>
                          <w:szCs w:val="24"/>
                        </w:rPr>
                        <w:t xml:space="preserve">prepare for a one-on-one meeting: </w:t>
                      </w: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sz w:val="22"/>
                          <w:szCs w:val="22"/>
                        </w:rPr>
                        <w:t xml:space="preserve">1. Review what you know about the person they will be meeting with. </w:t>
                      </w:r>
                    </w:p>
                    <w:p w:rsidR="00377D53" w:rsidRPr="00861459" w:rsidRDefault="00377D53" w:rsidP="00377D53">
                      <w:pPr>
                        <w:spacing w:line="300" w:lineRule="auto"/>
                        <w:rPr>
                          <w:rFonts w:ascii="Calibri" w:hAnsi="Calibri" w:cs="Arial"/>
                          <w:i/>
                          <w:sz w:val="22"/>
                          <w:szCs w:val="22"/>
                        </w:rPr>
                      </w:pP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sz w:val="22"/>
                          <w:szCs w:val="22"/>
                        </w:rPr>
                        <w:t xml:space="preserve">2. Discuss ideas about what the relationship might lead to. </w:t>
                      </w: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sz w:val="22"/>
                          <w:szCs w:val="22"/>
                        </w:rPr>
                        <w:t xml:space="preserve">3. Help them prepare to share their “story.” </w:t>
                      </w: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sz w:val="22"/>
                          <w:szCs w:val="22"/>
                        </w:rPr>
                        <w:t xml:space="preserve">4. Help them think through purposeful questions, and what they should be listening for. </w:t>
                      </w: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sz w:val="22"/>
                          <w:szCs w:val="22"/>
                        </w:rPr>
                        <w:t>5. Help them think through how they will follow-up.</w:t>
                      </w: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b/>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sz w:val="22"/>
                          <w:szCs w:val="22"/>
                        </w:rPr>
                        <w:t>6. Ask them to call you afterwards and tell you how it went.</w:t>
                      </w:r>
                    </w:p>
                    <w:p w:rsidR="00377D53" w:rsidRDefault="00377D53" w:rsidP="00377D53"/>
                    <w:p w:rsidR="00377D53" w:rsidRDefault="00377D53" w:rsidP="00377D53"/>
                  </w:txbxContent>
                </v:textbox>
                <w10:wrap type="square"/>
              </v:shape>
            </w:pict>
          </mc:Fallback>
        </mc:AlternateContent>
      </w:r>
      <w:r w:rsidRPr="00861459">
        <w:rPr>
          <w:rFonts w:ascii="Calibri" w:hAnsi="Calibri" w:cs="Arial"/>
          <w:sz w:val="22"/>
          <w:szCs w:val="22"/>
        </w:rPr>
        <w:t xml:space="preserve">1. Ask volunteers to meet one-on-one with new volunteers. Volunteers who have been engaged in the campaign may not be “experts” but they can share what they’ve learned so far. They can speak to what they’ve been doing with the campaign, what motivated them to get involved, and have a very effective one-on-one meeting with a new volunteer who is eager to learn. </w:t>
      </w: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sz w:val="22"/>
          <w:szCs w:val="22"/>
        </w:rPr>
        <w:t>2. Ask volunteers to set up a one-on-one meeting with someone in their own extended professional or personal network.</w:t>
      </w: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sz w:val="22"/>
          <w:szCs w:val="22"/>
        </w:rPr>
        <w:t xml:space="preserve">3. Ask several volunteers to come with you to an event or presentation. The goal will be to speak one-to-one with everyone who attends the event, so that you and your volunteer team can identify who to follow-up with one-on-one later. </w:t>
      </w:r>
    </w:p>
    <w:p w:rsidR="00377D53" w:rsidRPr="00861459" w:rsidRDefault="00377D53" w:rsidP="00377D53">
      <w:pPr>
        <w:spacing w:line="300" w:lineRule="auto"/>
        <w:rPr>
          <w:rFonts w:ascii="Calibri" w:hAnsi="Calibri" w:cs="Arial"/>
          <w:sz w:val="22"/>
          <w:szCs w:val="22"/>
        </w:rPr>
      </w:pPr>
    </w:p>
    <w:p w:rsidR="00377D53" w:rsidRDefault="00377D53" w:rsidP="00377D53">
      <w:pPr>
        <w:spacing w:line="300" w:lineRule="auto"/>
        <w:rPr>
          <w:rFonts w:ascii="Calibri" w:hAnsi="Calibri" w:cs="Arial"/>
          <w:sz w:val="22"/>
          <w:szCs w:val="22"/>
        </w:rPr>
      </w:pPr>
      <w:r w:rsidRPr="00861459">
        <w:rPr>
          <w:rFonts w:ascii="Calibri" w:hAnsi="Calibri" w:cs="Arial"/>
          <w:sz w:val="22"/>
          <w:szCs w:val="22"/>
        </w:rPr>
        <w:t xml:space="preserve">4. Ask a volunteer leader to accompany you to a one-on-one meeting with a </w:t>
      </w:r>
      <w:proofErr w:type="gramStart"/>
      <w:r w:rsidRPr="00861459">
        <w:rPr>
          <w:rFonts w:ascii="Calibri" w:hAnsi="Calibri" w:cs="Arial"/>
          <w:sz w:val="22"/>
          <w:szCs w:val="22"/>
        </w:rPr>
        <w:t>community  “</w:t>
      </w:r>
      <w:proofErr w:type="spellStart"/>
      <w:proofErr w:type="gramEnd"/>
      <w:r w:rsidRPr="00861459">
        <w:rPr>
          <w:rFonts w:ascii="Calibri" w:hAnsi="Calibri" w:cs="Arial"/>
          <w:sz w:val="22"/>
          <w:szCs w:val="22"/>
        </w:rPr>
        <w:t>grasstop</w:t>
      </w:r>
      <w:proofErr w:type="spellEnd"/>
      <w:r w:rsidRPr="00861459">
        <w:rPr>
          <w:rFonts w:ascii="Calibri" w:hAnsi="Calibri" w:cs="Arial"/>
          <w:sz w:val="22"/>
          <w:szCs w:val="22"/>
        </w:rPr>
        <w:t xml:space="preserve">” leader, and be a second point of contact with that person and the campaign. This is ideal for a volunteer leader whose professional or personal background may mesh with the person you’re meeting with. </w:t>
      </w:r>
    </w:p>
    <w:p w:rsidR="00377D53" w:rsidRPr="00861459" w:rsidRDefault="00377D53" w:rsidP="00377D53">
      <w:pPr>
        <w:spacing w:line="300" w:lineRule="auto"/>
        <w:rPr>
          <w:rFonts w:ascii="Calibri" w:hAnsi="Calibri" w:cs="Arial"/>
          <w:sz w:val="22"/>
          <w:szCs w:val="22"/>
        </w:rPr>
      </w:pPr>
      <w:r>
        <w:rPr>
          <w:rFonts w:ascii="Calibri" w:hAnsi="Calibri" w:cs="Arial"/>
          <w:sz w:val="22"/>
          <w:szCs w:val="22"/>
        </w:rPr>
        <w:br w:type="page"/>
      </w:r>
    </w:p>
    <w:p w:rsidR="00377D53" w:rsidRPr="00EA3969" w:rsidRDefault="00377D53" w:rsidP="00377D53">
      <w:pPr>
        <w:spacing w:line="300" w:lineRule="auto"/>
        <w:ind w:left="360"/>
        <w:jc w:val="center"/>
        <w:rPr>
          <w:rFonts w:ascii="Calibri" w:hAnsi="Calibri" w:cs="Arial"/>
          <w:i/>
          <w:sz w:val="22"/>
          <w:szCs w:val="22"/>
        </w:rPr>
      </w:pPr>
      <w:r>
        <w:rPr>
          <w:rFonts w:ascii="Calibri" w:hAnsi="Calibri"/>
          <w:b/>
          <w:noProof/>
          <w:sz w:val="22"/>
          <w:szCs w:val="22"/>
        </w:rPr>
        <w:lastRenderedPageBreak/>
        <mc:AlternateContent>
          <mc:Choice Requires="wps">
            <w:drawing>
              <wp:anchor distT="0" distB="0" distL="114300" distR="114300" simplePos="0" relativeHeight="251660288" behindDoc="0" locked="0" layoutInCell="1" allowOverlap="1">
                <wp:simplePos x="0" y="0"/>
                <wp:positionH relativeFrom="column">
                  <wp:posOffset>-304801</wp:posOffset>
                </wp:positionH>
                <wp:positionV relativeFrom="paragraph">
                  <wp:posOffset>-419100</wp:posOffset>
                </wp:positionV>
                <wp:extent cx="6581775" cy="7969885"/>
                <wp:effectExtent l="19050" t="19050" r="28575"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1775" cy="7969885"/>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24pt;margin-top:-33pt;width:518.25pt;height:627.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" filled="f" strokeweight="3pt"/>
            </w:pict>
          </mc:Fallback>
        </mc:AlternateContent>
      </w:r>
      <w:r w:rsidRPr="005F11D3">
        <w:rPr>
          <w:rFonts w:ascii="Calibri" w:hAnsi="Calibri"/>
          <w:b/>
          <w:sz w:val="28"/>
          <w:szCs w:val="28"/>
        </w:rPr>
        <w:t>Why is it important to learn someone else’s “story?”</w:t>
      </w: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sz w:val="22"/>
          <w:szCs w:val="22"/>
        </w:rPr>
        <w:t>Think of a time when you had an “aha” moment after talking with someone – you learned a personal detail about them that helped explain who they are. You may have heard a story like the one that follows.</w:t>
      </w:r>
      <w:r w:rsidRPr="00861459">
        <w:rPr>
          <w:rFonts w:ascii="Calibri" w:hAnsi="Calibri" w:cs="Arial"/>
          <w:sz w:val="22"/>
          <w:szCs w:val="22"/>
        </w:rPr>
        <w:br/>
      </w:r>
    </w:p>
    <w:p w:rsidR="00377D53" w:rsidRPr="00861459" w:rsidRDefault="00377D53" w:rsidP="00377D53">
      <w:pPr>
        <w:spacing w:line="300" w:lineRule="auto"/>
        <w:rPr>
          <w:rFonts w:ascii="Calibri" w:hAnsi="Calibri" w:cs="Arial"/>
          <w:i/>
          <w:sz w:val="22"/>
          <w:szCs w:val="22"/>
        </w:rPr>
      </w:pPr>
      <w:r w:rsidRPr="00861459">
        <w:rPr>
          <w:rFonts w:ascii="Calibri" w:hAnsi="Calibri" w:cs="Arial"/>
          <w:i/>
          <w:sz w:val="22"/>
          <w:szCs w:val="22"/>
        </w:rPr>
        <w:t xml:space="preserve">“I was a real tomboy as a kid, always getting in trouble.   I loved roaming around in the swamps behind my house in </w:t>
      </w:r>
      <w:smartTag w:uri="urn:schemas-microsoft-com:office:smarttags" w:element="State">
        <w:smartTag w:uri="urn:schemas-microsoft-com:office:smarttags" w:element="place">
          <w:r w:rsidRPr="00861459">
            <w:rPr>
              <w:rFonts w:ascii="Calibri" w:hAnsi="Calibri" w:cs="Arial"/>
              <w:i/>
              <w:sz w:val="22"/>
              <w:szCs w:val="22"/>
            </w:rPr>
            <w:t>Florida</w:t>
          </w:r>
        </w:smartTag>
      </w:smartTag>
      <w:r w:rsidRPr="00861459">
        <w:rPr>
          <w:rFonts w:ascii="Calibri" w:hAnsi="Calibri" w:cs="Arial"/>
          <w:i/>
          <w:sz w:val="22"/>
          <w:szCs w:val="22"/>
        </w:rPr>
        <w:t xml:space="preserve">, finding snakes and toads and getting covered in mud.   When I was older, 10 years old or so, we moved to the suburbs in </w:t>
      </w:r>
      <w:smartTag w:uri="urn:schemas-microsoft-com:office:smarttags" w:element="State">
        <w:smartTag w:uri="urn:schemas-microsoft-com:office:smarttags" w:element="place">
          <w:r w:rsidRPr="00861459">
            <w:rPr>
              <w:rFonts w:ascii="Calibri" w:hAnsi="Calibri" w:cs="Arial"/>
              <w:i/>
              <w:sz w:val="22"/>
              <w:szCs w:val="22"/>
            </w:rPr>
            <w:t>New Jersey</w:t>
          </w:r>
        </w:smartTag>
      </w:smartTag>
      <w:r w:rsidRPr="00861459">
        <w:rPr>
          <w:rFonts w:ascii="Calibri" w:hAnsi="Calibri" w:cs="Arial"/>
          <w:i/>
          <w:sz w:val="22"/>
          <w:szCs w:val="22"/>
        </w:rPr>
        <w:t xml:space="preserve">, and it was so different there.    I didn’t have the swamp anymore, and really </w:t>
      </w:r>
      <w:proofErr w:type="spellStart"/>
      <w:r w:rsidRPr="00861459">
        <w:rPr>
          <w:rFonts w:ascii="Calibri" w:hAnsi="Calibri" w:cs="Arial"/>
          <w:i/>
          <w:sz w:val="22"/>
          <w:szCs w:val="22"/>
        </w:rPr>
        <w:t>no where</w:t>
      </w:r>
      <w:proofErr w:type="spellEnd"/>
      <w:r w:rsidRPr="00861459">
        <w:rPr>
          <w:rFonts w:ascii="Calibri" w:hAnsi="Calibri" w:cs="Arial"/>
          <w:i/>
          <w:sz w:val="22"/>
          <w:szCs w:val="22"/>
        </w:rPr>
        <w:t xml:space="preserve"> to go and play.   Bu I found this one tree, kind of in the corner of a lot, that had a hollowed out space in its trunk and I would spend hours in there, imagining all sorts of things and talking to the tree.    That wasn’t a great time for my family and that tree was my great refuge.    Now I am back in </w:t>
      </w:r>
      <w:smartTag w:uri="urn:schemas-microsoft-com:office:smarttags" w:element="State">
        <w:smartTag w:uri="urn:schemas-microsoft-com:office:smarttags" w:element="place">
          <w:r w:rsidRPr="00861459">
            <w:rPr>
              <w:rFonts w:ascii="Calibri" w:hAnsi="Calibri" w:cs="Arial"/>
              <w:i/>
              <w:sz w:val="22"/>
              <w:szCs w:val="22"/>
            </w:rPr>
            <w:t>Florida</w:t>
          </w:r>
        </w:smartTag>
      </w:smartTag>
      <w:r w:rsidRPr="00861459">
        <w:rPr>
          <w:rFonts w:ascii="Calibri" w:hAnsi="Calibri" w:cs="Arial"/>
          <w:i/>
          <w:sz w:val="22"/>
          <w:szCs w:val="22"/>
        </w:rPr>
        <w:t>, and I want to make sure that there is always swamp and trees for those that need them.”</w:t>
      </w:r>
    </w:p>
    <w:p w:rsidR="00377D53" w:rsidRPr="00861459" w:rsidRDefault="00377D53" w:rsidP="00377D53">
      <w:pPr>
        <w:spacing w:line="300" w:lineRule="auto"/>
        <w:rPr>
          <w:rFonts w:ascii="Calibri" w:hAnsi="Calibri" w:cs="Arial"/>
          <w:i/>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sz w:val="22"/>
          <w:szCs w:val="22"/>
        </w:rPr>
        <w:t xml:space="preserve">This leader, a newsletter editor for her local group, could have talked about her professional expertise, her previous volunteer activities, or alternately listed facts about the diminishing wetlands in her area, talked about her anger about the trees being cut down.    </w:t>
      </w: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r w:rsidRPr="00861459">
        <w:rPr>
          <w:rFonts w:ascii="Calibri" w:hAnsi="Calibri" w:cs="Arial"/>
          <w:sz w:val="22"/>
          <w:szCs w:val="22"/>
        </w:rPr>
        <w:t xml:space="preserve">Instead her story is about what she experienced as a child that shaped who she is and what motivates her today. It’s personal information that wouldn’t be listed on a resume or written in a bio format. It’s more powerful and memorable because it helps us understand the underlying motivations and values that drive her and which you may share.    </w:t>
      </w: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cs="Arial"/>
          <w:sz w:val="22"/>
          <w:szCs w:val="22"/>
        </w:rPr>
      </w:pPr>
    </w:p>
    <w:p w:rsidR="00377D53" w:rsidRPr="00861459" w:rsidRDefault="00377D53" w:rsidP="00377D53">
      <w:pPr>
        <w:spacing w:line="300" w:lineRule="auto"/>
        <w:rPr>
          <w:rFonts w:ascii="Calibri" w:hAnsi="Calibri"/>
          <w:sz w:val="22"/>
          <w:szCs w:val="22"/>
        </w:rPr>
      </w:pPr>
      <w:r w:rsidRPr="00861459">
        <w:rPr>
          <w:rFonts w:ascii="Calibri" w:hAnsi="Calibri"/>
          <w:sz w:val="22"/>
          <w:szCs w:val="22"/>
        </w:rPr>
        <w:t xml:space="preserve"> </w:t>
      </w:r>
    </w:p>
    <w:p w:rsidR="00377D53" w:rsidRPr="00861459" w:rsidRDefault="00377D53" w:rsidP="00377D53">
      <w:pPr>
        <w:spacing w:line="300" w:lineRule="auto"/>
        <w:rPr>
          <w:rFonts w:ascii="Calibri" w:hAnsi="Calibri"/>
          <w:sz w:val="22"/>
          <w:szCs w:val="22"/>
        </w:rPr>
      </w:pPr>
    </w:p>
    <w:p w:rsidR="00EF6144" w:rsidRDefault="00377D53" w:rsidP="00377D53">
      <w:pPr>
        <w:rPr>
          <w:rFonts w:ascii="Calibri" w:hAnsi="Calibri"/>
          <w:b/>
          <w:sz w:val="22"/>
          <w:szCs w:val="22"/>
        </w:rPr>
      </w:pPr>
      <w:r w:rsidRPr="00861459">
        <w:rPr>
          <w:rFonts w:ascii="Calibri" w:hAnsi="Calibri"/>
          <w:b/>
          <w:sz w:val="22"/>
          <w:szCs w:val="22"/>
        </w:rPr>
        <w:br w:type="page"/>
      </w:r>
    </w:p>
    <w:p w:rsidR="00C2221F" w:rsidRDefault="00C2221F" w:rsidP="00377D53">
      <w:pPr>
        <w:rPr>
          <w:rFonts w:ascii="Calibri" w:hAnsi="Calibri"/>
          <w:b/>
          <w:sz w:val="22"/>
          <w:szCs w:val="22"/>
        </w:rPr>
      </w:pPr>
      <w:r>
        <w:rPr>
          <w:rFonts w:ascii="Calibri" w:hAnsi="Calibri"/>
          <w:b/>
          <w:noProof/>
          <w:sz w:val="22"/>
          <w:szCs w:val="22"/>
        </w:rPr>
        <w:lastRenderedPageBreak/>
        <mc:AlternateContent>
          <mc:Choice Requires="wps">
            <w:drawing>
              <wp:anchor distT="0" distB="0" distL="114300" distR="114300" simplePos="0" relativeHeight="251665408" behindDoc="0" locked="0" layoutInCell="1" allowOverlap="1" wp14:anchorId="4A5736AC" wp14:editId="0ED9449F">
                <wp:simplePos x="0" y="0"/>
                <wp:positionH relativeFrom="column">
                  <wp:posOffset>-228600</wp:posOffset>
                </wp:positionH>
                <wp:positionV relativeFrom="paragraph">
                  <wp:posOffset>-297815</wp:posOffset>
                </wp:positionV>
                <wp:extent cx="6581775" cy="7969885"/>
                <wp:effectExtent l="19050" t="19050" r="28575" b="120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1775" cy="7969885"/>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18pt;margin-top:-23.45pt;width:518.25pt;height:627.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" filled="f" strokeweight="3pt"/>
            </w:pict>
          </mc:Fallback>
        </mc:AlternateContent>
      </w:r>
      <w:r w:rsidR="00EF6144">
        <w:rPr>
          <w:rFonts w:ascii="Calibri" w:hAnsi="Calibri"/>
          <w:b/>
          <w:sz w:val="22"/>
          <w:szCs w:val="22"/>
        </w:rPr>
        <w:t xml:space="preserve">Discussion:    </w:t>
      </w:r>
    </w:p>
    <w:p w:rsidR="00C2221F" w:rsidRDefault="00C2221F" w:rsidP="00377D53">
      <w:pPr>
        <w:rPr>
          <w:rFonts w:ascii="Calibri" w:hAnsi="Calibri"/>
          <w:b/>
          <w:sz w:val="22"/>
          <w:szCs w:val="22"/>
        </w:rPr>
      </w:pPr>
    </w:p>
    <w:p w:rsidR="00C2221F" w:rsidRDefault="00C2221F" w:rsidP="00377D53">
      <w:pPr>
        <w:rPr>
          <w:rFonts w:ascii="Calibri" w:hAnsi="Calibri"/>
          <w:b/>
          <w:sz w:val="22"/>
          <w:szCs w:val="22"/>
        </w:rPr>
      </w:pPr>
    </w:p>
    <w:p w:rsidR="00961622" w:rsidRDefault="00EF6144" w:rsidP="00377D53">
      <w:pPr>
        <w:rPr>
          <w:rFonts w:ascii="Calibri" w:hAnsi="Calibri"/>
          <w:b/>
          <w:sz w:val="22"/>
          <w:szCs w:val="22"/>
        </w:rPr>
      </w:pPr>
      <w:r>
        <w:rPr>
          <w:rFonts w:ascii="Calibri" w:hAnsi="Calibri"/>
          <w:b/>
          <w:sz w:val="22"/>
          <w:szCs w:val="22"/>
        </w:rPr>
        <w:t xml:space="preserve"> </w:t>
      </w:r>
    </w:p>
    <w:p w:rsidR="00961622" w:rsidRDefault="00961622" w:rsidP="00377D53">
      <w:pPr>
        <w:rPr>
          <w:rFonts w:ascii="Calibri" w:hAnsi="Calibri"/>
          <w:b/>
          <w:sz w:val="22"/>
          <w:szCs w:val="22"/>
        </w:rPr>
      </w:pPr>
      <w:r>
        <w:rPr>
          <w:rFonts w:ascii="Calibri" w:hAnsi="Calibri"/>
          <w:b/>
          <w:sz w:val="22"/>
          <w:szCs w:val="22"/>
        </w:rPr>
        <w:t xml:space="preserve">When might one on one </w:t>
      </w:r>
      <w:proofErr w:type="gramStart"/>
      <w:r>
        <w:rPr>
          <w:rFonts w:ascii="Calibri" w:hAnsi="Calibri"/>
          <w:b/>
          <w:sz w:val="22"/>
          <w:szCs w:val="22"/>
        </w:rPr>
        <w:t>meetings</w:t>
      </w:r>
      <w:proofErr w:type="gramEnd"/>
      <w:r>
        <w:rPr>
          <w:rFonts w:ascii="Calibri" w:hAnsi="Calibri"/>
          <w:b/>
          <w:sz w:val="22"/>
          <w:szCs w:val="22"/>
        </w:rPr>
        <w:t xml:space="preserve"> be part of your work?  How can you make them purposeful? </w:t>
      </w:r>
    </w:p>
    <w:p w:rsidR="00C2221F" w:rsidRDefault="00C2221F" w:rsidP="00377D53">
      <w:pPr>
        <w:rPr>
          <w:rFonts w:ascii="Calibri" w:hAnsi="Calibri"/>
          <w:b/>
          <w:sz w:val="22"/>
          <w:szCs w:val="22"/>
        </w:rPr>
      </w:pPr>
    </w:p>
    <w:p w:rsidR="00C2221F" w:rsidRDefault="00C2221F" w:rsidP="00377D53">
      <w:pPr>
        <w:rPr>
          <w:rFonts w:ascii="Calibri" w:hAnsi="Calibri"/>
          <w:b/>
          <w:sz w:val="22"/>
          <w:szCs w:val="22"/>
        </w:rPr>
      </w:pPr>
    </w:p>
    <w:p w:rsidR="00961622" w:rsidRDefault="00961622" w:rsidP="00377D53">
      <w:pPr>
        <w:rPr>
          <w:rFonts w:ascii="Calibri" w:hAnsi="Calibri"/>
          <w:b/>
          <w:sz w:val="22"/>
          <w:szCs w:val="22"/>
        </w:rPr>
      </w:pPr>
    </w:p>
    <w:p w:rsidR="00961622" w:rsidRDefault="00961622" w:rsidP="00377D53">
      <w:pPr>
        <w:rPr>
          <w:rFonts w:ascii="Calibri" w:hAnsi="Calibri"/>
          <w:b/>
          <w:sz w:val="22"/>
          <w:szCs w:val="22"/>
        </w:rPr>
      </w:pPr>
    </w:p>
    <w:p w:rsidR="00961622" w:rsidRDefault="00961622" w:rsidP="00377D53">
      <w:pPr>
        <w:rPr>
          <w:rFonts w:ascii="Calibri" w:hAnsi="Calibri"/>
          <w:b/>
          <w:sz w:val="22"/>
          <w:szCs w:val="22"/>
        </w:rPr>
      </w:pPr>
    </w:p>
    <w:p w:rsidR="00961622" w:rsidRDefault="00961622" w:rsidP="00377D53">
      <w:pPr>
        <w:rPr>
          <w:rFonts w:ascii="Calibri" w:hAnsi="Calibri"/>
          <w:b/>
          <w:sz w:val="22"/>
          <w:szCs w:val="22"/>
        </w:rPr>
      </w:pPr>
    </w:p>
    <w:p w:rsidR="00961622" w:rsidRDefault="00961622" w:rsidP="00377D53">
      <w:pPr>
        <w:rPr>
          <w:rFonts w:ascii="Calibri" w:hAnsi="Calibri"/>
          <w:b/>
          <w:sz w:val="22"/>
          <w:szCs w:val="22"/>
        </w:rPr>
      </w:pPr>
    </w:p>
    <w:p w:rsidR="00961622" w:rsidRDefault="00961622" w:rsidP="00377D53">
      <w:pPr>
        <w:rPr>
          <w:rFonts w:ascii="Calibri" w:hAnsi="Calibri"/>
          <w:b/>
          <w:sz w:val="22"/>
          <w:szCs w:val="22"/>
        </w:rPr>
      </w:pPr>
    </w:p>
    <w:p w:rsidR="00961622" w:rsidRDefault="00961622" w:rsidP="00377D53">
      <w:pPr>
        <w:rPr>
          <w:rFonts w:ascii="Calibri" w:hAnsi="Calibri"/>
          <w:b/>
          <w:sz w:val="22"/>
          <w:szCs w:val="22"/>
        </w:rPr>
      </w:pPr>
    </w:p>
    <w:p w:rsidR="00961622" w:rsidRDefault="00961622" w:rsidP="00377D53">
      <w:pPr>
        <w:rPr>
          <w:rFonts w:ascii="Calibri" w:hAnsi="Calibri"/>
          <w:b/>
          <w:sz w:val="22"/>
          <w:szCs w:val="22"/>
        </w:rPr>
      </w:pPr>
    </w:p>
    <w:p w:rsidR="00961622" w:rsidRDefault="00961622" w:rsidP="00377D53">
      <w:pPr>
        <w:rPr>
          <w:rFonts w:ascii="Calibri" w:hAnsi="Calibri"/>
          <w:b/>
          <w:sz w:val="22"/>
          <w:szCs w:val="22"/>
        </w:rPr>
      </w:pPr>
    </w:p>
    <w:p w:rsidR="00961622" w:rsidRDefault="00961622" w:rsidP="00377D53">
      <w:pPr>
        <w:rPr>
          <w:rFonts w:ascii="Calibri" w:hAnsi="Calibri"/>
          <w:b/>
          <w:sz w:val="22"/>
          <w:szCs w:val="22"/>
        </w:rPr>
      </w:pPr>
    </w:p>
    <w:p w:rsidR="00961622" w:rsidRDefault="00961622" w:rsidP="00377D53">
      <w:pPr>
        <w:rPr>
          <w:rFonts w:ascii="Calibri" w:hAnsi="Calibri"/>
          <w:b/>
          <w:sz w:val="22"/>
          <w:szCs w:val="22"/>
        </w:rPr>
      </w:pPr>
    </w:p>
    <w:p w:rsidR="00961622" w:rsidRDefault="00961622" w:rsidP="00377D53">
      <w:pPr>
        <w:rPr>
          <w:rFonts w:ascii="Calibri" w:hAnsi="Calibri"/>
          <w:b/>
          <w:sz w:val="22"/>
          <w:szCs w:val="22"/>
        </w:rPr>
      </w:pPr>
    </w:p>
    <w:p w:rsidR="00961622" w:rsidRDefault="00961622" w:rsidP="00377D53">
      <w:pPr>
        <w:rPr>
          <w:rFonts w:ascii="Calibri" w:hAnsi="Calibri"/>
          <w:b/>
          <w:sz w:val="22"/>
          <w:szCs w:val="22"/>
        </w:rPr>
      </w:pPr>
    </w:p>
    <w:p w:rsidR="00961622" w:rsidRDefault="00961622" w:rsidP="00377D53">
      <w:pPr>
        <w:rPr>
          <w:rFonts w:ascii="Calibri" w:hAnsi="Calibri"/>
          <w:b/>
          <w:sz w:val="22"/>
          <w:szCs w:val="22"/>
        </w:rPr>
      </w:pPr>
    </w:p>
    <w:p w:rsidR="00961622" w:rsidRDefault="00961622" w:rsidP="00377D53">
      <w:pPr>
        <w:rPr>
          <w:rFonts w:ascii="Calibri" w:hAnsi="Calibri"/>
          <w:b/>
          <w:sz w:val="22"/>
          <w:szCs w:val="22"/>
        </w:rPr>
      </w:pPr>
    </w:p>
    <w:p w:rsidR="00C2221F" w:rsidRDefault="00961622" w:rsidP="00377D53">
      <w:pPr>
        <w:rPr>
          <w:rFonts w:ascii="Calibri" w:hAnsi="Calibri"/>
          <w:b/>
          <w:sz w:val="22"/>
          <w:szCs w:val="22"/>
        </w:rPr>
      </w:pPr>
      <w:r>
        <w:rPr>
          <w:rFonts w:ascii="Calibri" w:hAnsi="Calibri"/>
          <w:b/>
          <w:sz w:val="22"/>
          <w:szCs w:val="22"/>
        </w:rPr>
        <w:t xml:space="preserve">How can someone’s personal story help you engage them in the work you are doing?  </w:t>
      </w:r>
    </w:p>
    <w:p w:rsidR="00C2221F" w:rsidRDefault="00C2221F" w:rsidP="00377D53">
      <w:pPr>
        <w:rPr>
          <w:rFonts w:ascii="Calibri" w:hAnsi="Calibri"/>
          <w:b/>
          <w:sz w:val="22"/>
          <w:szCs w:val="22"/>
        </w:rPr>
      </w:pPr>
    </w:p>
    <w:p w:rsidR="00C2221F" w:rsidRDefault="00C2221F" w:rsidP="00377D53">
      <w:pPr>
        <w:rPr>
          <w:rFonts w:ascii="Calibri" w:hAnsi="Calibri"/>
          <w:b/>
          <w:sz w:val="22"/>
          <w:szCs w:val="22"/>
        </w:rPr>
      </w:pPr>
    </w:p>
    <w:p w:rsidR="00C2221F" w:rsidRDefault="00C2221F" w:rsidP="00377D53">
      <w:pPr>
        <w:rPr>
          <w:rFonts w:ascii="Calibri" w:hAnsi="Calibri"/>
          <w:b/>
          <w:sz w:val="22"/>
          <w:szCs w:val="22"/>
        </w:rPr>
      </w:pPr>
    </w:p>
    <w:p w:rsidR="00EF6144" w:rsidRDefault="00EF6144" w:rsidP="00377D53">
      <w:pPr>
        <w:rPr>
          <w:rFonts w:ascii="Calibri" w:hAnsi="Calibri"/>
          <w:b/>
          <w:sz w:val="22"/>
          <w:szCs w:val="22"/>
        </w:rPr>
      </w:pPr>
    </w:p>
    <w:p w:rsidR="00EF6144" w:rsidRDefault="00EF6144" w:rsidP="00377D53">
      <w:pPr>
        <w:rPr>
          <w:rFonts w:ascii="Calibri" w:hAnsi="Calibri"/>
          <w:b/>
          <w:sz w:val="22"/>
          <w:szCs w:val="22"/>
        </w:rPr>
      </w:pPr>
    </w:p>
    <w:p w:rsidR="00EF6144" w:rsidRDefault="00EF6144" w:rsidP="00377D53"/>
    <w:p w:rsidR="00C2221F" w:rsidRDefault="00C2221F" w:rsidP="00377D53"/>
    <w:sectPr w:rsidR="00C222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D53"/>
    <w:rsid w:val="00377D53"/>
    <w:rsid w:val="003C1FB6"/>
    <w:rsid w:val="00961622"/>
    <w:rsid w:val="00C2221F"/>
    <w:rsid w:val="00D52E36"/>
    <w:rsid w:val="00EF6144"/>
    <w:rsid w:val="00F55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D53"/>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D53"/>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1011</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Sierra Club</Company>
  <LinksUpToDate>false</LinksUpToDate>
  <CharactersWithSpaces>6767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Whitney Pearson</dc:creator>
  <cp:lastModifiedBy>Whitney Pearson</cp:lastModifiedBy>
  <cp:revision>2</cp:revision>
  <dcterms:created xsi:type="dcterms:W3CDTF">2016-09-06T22:41:00Z</dcterms:created>
  <dcterms:modified xsi:type="dcterms:W3CDTF">2016-09-06T22:41:00Z</dcterms:modified>
</cp:coreProperties>
</file>